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34" w:rsidRPr="00D00DF0" w:rsidRDefault="00991D64" w:rsidP="00D00DF0">
      <w:pPr>
        <w:pStyle w:val="LO-normal"/>
        <w:spacing w:before="53"/>
        <w:ind w:right="1609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SCHEDA PER L'INDIVIDUAZIONE DEI DOCENTI SOPRANNUMERARI A.S. 2021/2022 </w:t>
      </w:r>
      <w:r w:rsidRPr="00D00DF0">
        <w:rPr>
          <w:b/>
          <w:sz w:val="28"/>
          <w:szCs w:val="28"/>
        </w:rPr>
        <w:t>(PRIMARIA)</w:t>
      </w:r>
    </w:p>
    <w:p w:rsidR="00280A34" w:rsidRDefault="00280A34">
      <w:pPr>
        <w:pStyle w:val="LO-normal"/>
        <w:spacing w:before="2"/>
        <w:rPr>
          <w:b/>
          <w:sz w:val="24"/>
          <w:szCs w:val="24"/>
        </w:rPr>
      </w:pPr>
    </w:p>
    <w:p w:rsidR="00280A34" w:rsidRDefault="00991D64">
      <w:pPr>
        <w:pStyle w:val="LO-normal"/>
        <w:ind w:right="1087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280A34" w:rsidRDefault="00991D64" w:rsidP="00D00DF0">
      <w:pPr>
        <w:pStyle w:val="LO-normal"/>
        <w:ind w:right="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dell'I. C. </w:t>
      </w:r>
      <w:r w:rsidR="00D00DF0">
        <w:rPr>
          <w:sz w:val="24"/>
          <w:szCs w:val="24"/>
        </w:rPr>
        <w:t>GAGGIO MONTANO</w:t>
      </w:r>
    </w:p>
    <w:p w:rsidR="00280A34" w:rsidRDefault="00280A34">
      <w:pPr>
        <w:pStyle w:val="LO-normal"/>
        <w:spacing w:before="2"/>
        <w:rPr>
          <w:sz w:val="13"/>
          <w:szCs w:val="13"/>
        </w:rPr>
      </w:pPr>
    </w:p>
    <w:p w:rsidR="00280A34" w:rsidRDefault="00280A34">
      <w:pPr>
        <w:pStyle w:val="LO-normal"/>
        <w:spacing w:before="10"/>
        <w:rPr>
          <w:sz w:val="14"/>
          <w:szCs w:val="14"/>
        </w:rPr>
      </w:pPr>
    </w:p>
    <w:p w:rsidR="00280A34" w:rsidRDefault="00991D64">
      <w:pPr>
        <w:pStyle w:val="LO-normal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Il/La sottoscritto/a _</w:t>
      </w:r>
      <w:r>
        <w:rPr>
          <w:color w:val="000000"/>
          <w:sz w:val="14"/>
          <w:szCs w:val="14"/>
          <w:u w:val="single"/>
        </w:rPr>
        <w:t xml:space="preserve"> </w:t>
      </w:r>
      <w:r>
        <w:rPr>
          <w:color w:val="000000"/>
          <w:sz w:val="14"/>
          <w:szCs w:val="14"/>
          <w:u w:val="single"/>
        </w:rPr>
        <w:tab/>
      </w:r>
      <w:r>
        <w:rPr>
          <w:color w:val="000000"/>
          <w:sz w:val="14"/>
          <w:szCs w:val="14"/>
        </w:rPr>
        <w:t>nato/a a</w:t>
      </w:r>
      <w:r>
        <w:rPr>
          <w:color w:val="000000"/>
          <w:sz w:val="14"/>
          <w:szCs w:val="14"/>
          <w:u w:val="single"/>
        </w:rPr>
        <w:t xml:space="preserve"> </w:t>
      </w:r>
      <w:r>
        <w:rPr>
          <w:color w:val="000000"/>
          <w:sz w:val="14"/>
          <w:szCs w:val="14"/>
          <w:u w:val="single"/>
        </w:rPr>
        <w:tab/>
      </w:r>
      <w:r>
        <w:rPr>
          <w:color w:val="000000"/>
          <w:sz w:val="14"/>
          <w:szCs w:val="14"/>
        </w:rPr>
        <w:t>prov.</w:t>
      </w:r>
      <w:r>
        <w:rPr>
          <w:color w:val="000000"/>
          <w:sz w:val="14"/>
          <w:szCs w:val="14"/>
          <w:u w:val="single"/>
        </w:rPr>
        <w:t xml:space="preserve"> </w:t>
      </w:r>
      <w:r>
        <w:rPr>
          <w:color w:val="000000"/>
          <w:sz w:val="14"/>
          <w:szCs w:val="14"/>
          <w:u w:val="single"/>
        </w:rPr>
        <w:tab/>
      </w:r>
      <w:r>
        <w:rPr>
          <w:color w:val="000000"/>
          <w:sz w:val="14"/>
          <w:szCs w:val="14"/>
        </w:rPr>
        <w:t>il</w:t>
      </w:r>
      <w:r>
        <w:rPr>
          <w:color w:val="000000"/>
          <w:sz w:val="14"/>
          <w:szCs w:val="14"/>
          <w:u w:val="single"/>
        </w:rPr>
        <w:t xml:space="preserve"> </w:t>
      </w:r>
      <w:r>
        <w:rPr>
          <w:color w:val="000000"/>
          <w:sz w:val="14"/>
          <w:szCs w:val="14"/>
          <w:u w:val="single"/>
        </w:rPr>
        <w:tab/>
      </w:r>
      <w:r>
        <w:rPr>
          <w:color w:val="000000"/>
          <w:sz w:val="14"/>
          <w:szCs w:val="14"/>
        </w:rPr>
        <w:t>insegnante di</w:t>
      </w:r>
      <w:r w:rsidR="00D00DF0">
        <w:rPr>
          <w:color w:val="000000"/>
          <w:sz w:val="14"/>
          <w:szCs w:val="14"/>
        </w:rPr>
        <w:t>________________</w:t>
      </w:r>
    </w:p>
    <w:p w:rsidR="00D00DF0" w:rsidRDefault="00991D64">
      <w:pPr>
        <w:pStyle w:val="LO-normal"/>
        <w:tabs>
          <w:tab w:val="left" w:pos="1860"/>
          <w:tab w:val="left" w:pos="5934"/>
          <w:tab w:val="left" w:pos="8988"/>
        </w:tabs>
        <w:spacing w:before="33" w:line="276" w:lineRule="auto"/>
        <w:ind w:left="232" w:right="79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immesso  in ruolo ai sensi LEGGE – GAE/CONCORSO</w:t>
      </w:r>
      <w:r>
        <w:rPr>
          <w:color w:val="000000"/>
          <w:sz w:val="14"/>
          <w:szCs w:val="14"/>
          <w:u w:val="single"/>
        </w:rPr>
        <w:t xml:space="preserve"> </w:t>
      </w:r>
      <w:r>
        <w:rPr>
          <w:color w:val="000000"/>
          <w:sz w:val="14"/>
          <w:szCs w:val="14"/>
          <w:u w:val="single"/>
        </w:rPr>
        <w:tab/>
      </w:r>
      <w:r>
        <w:rPr>
          <w:color w:val="000000"/>
          <w:sz w:val="14"/>
          <w:szCs w:val="14"/>
        </w:rPr>
        <w:t xml:space="preserve">con </w:t>
      </w:r>
      <w:r>
        <w:rPr>
          <w:color w:val="000000"/>
          <w:sz w:val="14"/>
          <w:szCs w:val="14"/>
        </w:rPr>
        <w:t>effettiva assunzione in  servizio dal</w:t>
      </w:r>
      <w:r>
        <w:rPr>
          <w:color w:val="000000"/>
          <w:sz w:val="14"/>
          <w:szCs w:val="14"/>
          <w:u w:val="single"/>
        </w:rPr>
        <w:t xml:space="preserve"> </w:t>
      </w:r>
      <w:r>
        <w:rPr>
          <w:color w:val="000000"/>
          <w:sz w:val="14"/>
          <w:szCs w:val="14"/>
          <w:u w:val="single"/>
        </w:rPr>
        <w:tab/>
      </w:r>
      <w:r>
        <w:rPr>
          <w:color w:val="000000"/>
          <w:sz w:val="14"/>
          <w:szCs w:val="14"/>
        </w:rPr>
        <w:t>,</w:t>
      </w:r>
      <w:r w:rsidR="00D00DF0"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 ai fini della</w:t>
      </w:r>
    </w:p>
    <w:p w:rsidR="00280A34" w:rsidRDefault="00991D64" w:rsidP="00D00DF0">
      <w:pPr>
        <w:pStyle w:val="LO-normal"/>
        <w:tabs>
          <w:tab w:val="left" w:pos="1860"/>
          <w:tab w:val="left" w:pos="5934"/>
          <w:tab w:val="left" w:pos="8988"/>
        </w:tabs>
        <w:spacing w:before="33" w:line="276" w:lineRule="auto"/>
        <w:ind w:left="232" w:right="-143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compilazione della graduatoria d’istituto prevista dal CCNI vigente, consapevole delle responsabilità civili e penali cui va incontro in caso di </w:t>
      </w:r>
      <w:r w:rsidR="00D00DF0">
        <w:rPr>
          <w:color w:val="000000"/>
          <w:sz w:val="14"/>
          <w:szCs w:val="14"/>
        </w:rPr>
        <w:t xml:space="preserve"> D</w:t>
      </w:r>
      <w:r>
        <w:rPr>
          <w:color w:val="000000"/>
          <w:sz w:val="14"/>
          <w:szCs w:val="14"/>
        </w:rPr>
        <w:t>ichiarazione non corrispondente al vero,ai sensi del DP</w:t>
      </w:r>
      <w:r>
        <w:rPr>
          <w:color w:val="000000"/>
          <w:sz w:val="14"/>
          <w:szCs w:val="14"/>
        </w:rPr>
        <w:t xml:space="preserve">R 28.12.2000 n. 445, così come modificato ed integrato dall’art. 15 della legge 16.1.2003, </w:t>
      </w:r>
      <w:r>
        <w:rPr>
          <w:b/>
          <w:color w:val="000000"/>
          <w:sz w:val="14"/>
          <w:szCs w:val="14"/>
        </w:rPr>
        <w:t>dichiara</w:t>
      </w:r>
      <w:r>
        <w:rPr>
          <w:color w:val="000000"/>
          <w:sz w:val="14"/>
          <w:szCs w:val="14"/>
        </w:rPr>
        <w:t>:</w:t>
      </w:r>
    </w:p>
    <w:p w:rsidR="00280A34" w:rsidRDefault="00280A34">
      <w:pPr>
        <w:pStyle w:val="LO-normal"/>
        <w:spacing w:after="1"/>
        <w:rPr>
          <w:sz w:val="20"/>
          <w:szCs w:val="20"/>
        </w:rPr>
      </w:pPr>
    </w:p>
    <w:tbl>
      <w:tblPr>
        <w:tblStyle w:val="TableNormal"/>
        <w:tblW w:w="9752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68"/>
        <w:gridCol w:w="683"/>
        <w:gridCol w:w="851"/>
        <w:gridCol w:w="850"/>
      </w:tblGrid>
      <w:tr w:rsidR="00280A34" w:rsidTr="00D00DF0">
        <w:trPr>
          <w:trHeight w:val="438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18" w:lineRule="auto"/>
              <w:ind w:left="7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A1) ANZIANITÀ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SERVIZIO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18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TOT.</w:t>
            </w:r>
          </w:p>
          <w:p w:rsidR="00280A34" w:rsidRDefault="00991D64">
            <w:pPr>
              <w:pStyle w:val="LO-normal"/>
              <w:widowControl w:val="0"/>
              <w:spacing w:before="1" w:line="196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18" w:lineRule="auto"/>
              <w:ind w:left="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18" w:lineRule="auto"/>
              <w:ind w:left="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RIS. </w:t>
            </w:r>
            <w:proofErr w:type="spellStart"/>
            <w:r>
              <w:rPr>
                <w:color w:val="000000"/>
                <w:sz w:val="18"/>
                <w:szCs w:val="18"/>
              </w:rPr>
              <w:t>D.S.</w:t>
            </w:r>
            <w:proofErr w:type="spellEnd"/>
          </w:p>
        </w:tc>
      </w:tr>
      <w:tr w:rsidR="00280A34" w:rsidTr="00D00DF0">
        <w:trPr>
          <w:trHeight w:val="1604"/>
        </w:trPr>
        <w:tc>
          <w:tcPr>
            <w:tcW w:w="7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18" w:lineRule="auto"/>
              <w:ind w:left="315" w:right="305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SERVIZI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RUOLO – SCUOLA PRIMARIA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punti 6 x ogni anno effettivamente prestato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8"/>
              </w:numPr>
              <w:tabs>
                <w:tab w:val="left" w:pos="781"/>
                <w:tab w:val="left" w:pos="2946"/>
              </w:tabs>
              <w:spacing w:before="1"/>
              <w:ind w:left="0" w:right="60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COMPLESSIVI</w:t>
            </w:r>
            <w:r>
              <w:rPr>
                <w:b/>
                <w:color w:val="000000"/>
                <w:sz w:val="18"/>
                <w:szCs w:val="18"/>
              </w:rPr>
              <w:t xml:space="preserve"> 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prestati nella </w:t>
            </w:r>
            <w:r>
              <w:rPr>
                <w:b/>
                <w:color w:val="000000"/>
                <w:sz w:val="18"/>
                <w:szCs w:val="18"/>
              </w:rPr>
              <w:t xml:space="preserve">SCUOLA PRIMARIA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2020/2021</w:t>
            </w:r>
            <w:r>
              <w:rPr>
                <w:color w:val="000000"/>
                <w:sz w:val="18"/>
                <w:szCs w:val="18"/>
              </w:rPr>
              <w:t xml:space="preserve">) compresi eventuali anni di servizio prestati con la </w:t>
            </w:r>
            <w:r>
              <w:rPr>
                <w:b/>
                <w:color w:val="000000"/>
                <w:sz w:val="18"/>
                <w:szCs w:val="18"/>
              </w:rPr>
              <w:t xml:space="preserve">sola nomina giuridica coperti però da servizio di supplenza di almeno 180 gg. </w:t>
            </w:r>
            <w:r>
              <w:rPr>
                <w:color w:val="000000"/>
                <w:sz w:val="18"/>
                <w:szCs w:val="18"/>
              </w:rPr>
              <w:t xml:space="preserve">nella </w:t>
            </w:r>
            <w:r>
              <w:rPr>
                <w:b/>
                <w:color w:val="000000"/>
                <w:sz w:val="18"/>
                <w:szCs w:val="18"/>
              </w:rPr>
              <w:t>SCUOLA PRIMARIA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80A34" w:rsidRDefault="00991D64">
            <w:pPr>
              <w:pStyle w:val="LO-normal"/>
              <w:widowControl w:val="0"/>
              <w:ind w:left="432"/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CUI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8"/>
              </w:numPr>
              <w:tabs>
                <w:tab w:val="left" w:pos="781"/>
                <w:tab w:val="left" w:pos="1859"/>
              </w:tabs>
              <w:spacing w:before="1"/>
              <w:ind w:left="0" w:right="61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</w:rPr>
              <w:t>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prestati nella </w:t>
            </w:r>
            <w:r>
              <w:rPr>
                <w:b/>
                <w:color w:val="000000"/>
                <w:sz w:val="18"/>
                <w:szCs w:val="18"/>
              </w:rPr>
              <w:t xml:space="preserve">SCUOLA PRIMARIA </w:t>
            </w:r>
            <w:r>
              <w:rPr>
                <w:color w:val="000000"/>
                <w:sz w:val="18"/>
                <w:szCs w:val="18"/>
              </w:rPr>
              <w:t xml:space="preserve">in scuole o istituti situati in comuni </w:t>
            </w:r>
            <w:r>
              <w:rPr>
                <w:b/>
                <w:color w:val="000000"/>
                <w:sz w:val="18"/>
                <w:szCs w:val="18"/>
              </w:rPr>
              <w:t xml:space="preserve">CONSIDERATI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MONTAGNA </w:t>
            </w:r>
            <w:r>
              <w:rPr>
                <w:color w:val="000000"/>
                <w:sz w:val="18"/>
                <w:szCs w:val="18"/>
              </w:rPr>
              <w:t>(Legge n. 90 del 1.03.1957)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8"/>
              </w:numPr>
              <w:tabs>
                <w:tab w:val="left" w:pos="780"/>
                <w:tab w:val="left" w:pos="781"/>
                <w:tab w:val="left" w:pos="1859"/>
              </w:tabs>
              <w:spacing w:line="218" w:lineRule="auto"/>
              <w:ind w:left="780" w:hanging="349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</w:rPr>
              <w:t>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prestati nella </w:t>
            </w:r>
            <w:r>
              <w:rPr>
                <w:b/>
                <w:color w:val="000000"/>
                <w:sz w:val="18"/>
                <w:szCs w:val="18"/>
              </w:rPr>
              <w:t xml:space="preserve">SCUOLA PRIMARIA </w:t>
            </w:r>
            <w:r>
              <w:rPr>
                <w:color w:val="000000"/>
                <w:sz w:val="18"/>
                <w:szCs w:val="18"/>
              </w:rPr>
              <w:t>in scuole o istituti situati in</w:t>
            </w:r>
          </w:p>
          <w:p w:rsidR="00280A34" w:rsidRDefault="00991D64">
            <w:pPr>
              <w:pStyle w:val="LO-normal"/>
              <w:widowControl w:val="0"/>
              <w:spacing w:line="218" w:lineRule="auto"/>
              <w:ind w:left="79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PICCOLE ISOLE e/o PAESI IN VIA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SVIL</w:t>
            </w:r>
            <w:r>
              <w:rPr>
                <w:b/>
                <w:color w:val="000000"/>
                <w:sz w:val="18"/>
                <w:szCs w:val="18"/>
              </w:rPr>
              <w:t xml:space="preserve">UPPO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2020/2021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340"/>
        </w:trPr>
        <w:tc>
          <w:tcPr>
            <w:tcW w:w="7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1717"/>
        </w:trPr>
        <w:tc>
          <w:tcPr>
            <w:tcW w:w="7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18" w:lineRule="auto"/>
              <w:ind w:left="203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ALTRI SERVIZI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RUOLO (SOLO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AA. SS. 92/93 – 97/98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6"/>
              </w:numPr>
              <w:tabs>
                <w:tab w:val="left" w:pos="781"/>
              </w:tabs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per ogni anno di servizio di ruolo effettivamente prestato come </w:t>
            </w:r>
            <w:r>
              <w:rPr>
                <w:b/>
                <w:color w:val="000000"/>
                <w:sz w:val="18"/>
                <w:szCs w:val="18"/>
              </w:rPr>
              <w:t xml:space="preserve">“specialista” </w:t>
            </w:r>
            <w:r>
              <w:rPr>
                <w:color w:val="000000"/>
                <w:sz w:val="18"/>
                <w:szCs w:val="18"/>
              </w:rPr>
              <w:t>per l'insegnamento della lingua straniera dall’</w:t>
            </w:r>
            <w:r>
              <w:rPr>
                <w:b/>
                <w:color w:val="000000"/>
                <w:sz w:val="18"/>
                <w:szCs w:val="18"/>
              </w:rPr>
              <w:t xml:space="preserve">anno scolastico 92/93 fino all’anno </w:t>
            </w:r>
            <w:r>
              <w:rPr>
                <w:b/>
                <w:color w:val="000000"/>
                <w:sz w:val="18"/>
                <w:szCs w:val="18"/>
              </w:rPr>
              <w:t>scolastico 97/98</w:t>
            </w:r>
          </w:p>
          <w:p w:rsidR="00280A34" w:rsidRDefault="00991D64">
            <w:pPr>
              <w:pStyle w:val="LO-normal"/>
              <w:widowControl w:val="0"/>
              <w:numPr>
                <w:ilvl w:val="1"/>
                <w:numId w:val="6"/>
              </w:numPr>
              <w:tabs>
                <w:tab w:val="left" w:pos="896"/>
              </w:tabs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 il servizio è prestato nell'ambito del plesso di titolarità 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punti 0,5 x ogni anno</w:t>
            </w:r>
            <w:r>
              <w:rPr>
                <w:b/>
                <w:color w:val="000000"/>
                <w:sz w:val="18"/>
                <w:szCs w:val="18"/>
              </w:rPr>
              <w:t xml:space="preserve">)  </w:t>
            </w:r>
            <w:r>
              <w:rPr>
                <w:color w:val="000000"/>
                <w:sz w:val="18"/>
                <w:szCs w:val="18"/>
              </w:rPr>
              <w:t>anni</w:t>
            </w:r>
          </w:p>
          <w:p w:rsidR="00280A34" w:rsidRDefault="00280A34">
            <w:pPr>
              <w:pStyle w:val="LO-normal"/>
              <w:widowControl w:val="0"/>
              <w:spacing w:line="19" w:lineRule="auto"/>
              <w:ind w:left="786"/>
              <w:rPr>
                <w:color w:val="000000"/>
                <w:sz w:val="2"/>
                <w:szCs w:val="2"/>
              </w:rPr>
            </w:pPr>
          </w:p>
          <w:p w:rsidR="00280A34" w:rsidRDefault="00991D64">
            <w:pPr>
              <w:pStyle w:val="LO-normal"/>
              <w:widowControl w:val="0"/>
              <w:numPr>
                <w:ilvl w:val="1"/>
                <w:numId w:val="6"/>
              </w:numPr>
              <w:tabs>
                <w:tab w:val="left" w:pos="908"/>
              </w:tabs>
              <w:spacing w:before="6"/>
              <w:ind w:left="907" w:hanging="115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 il servizio è stato prestato al di fuori del plesso di titolarità 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punti 1 x ogni anno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280A34" w:rsidRDefault="00991D64">
            <w:pPr>
              <w:pStyle w:val="LO-normal"/>
              <w:widowControl w:val="0"/>
              <w:tabs>
                <w:tab w:val="left" w:pos="1901"/>
              </w:tabs>
              <w:spacing w:before="2"/>
              <w:ind w:left="792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6"/>
              </w:numPr>
              <w:tabs>
                <w:tab w:val="left" w:pos="781"/>
              </w:tabs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per il servizio di ruolo effettivamente prestato per </w:t>
            </w:r>
            <w:r>
              <w:rPr>
                <w:b/>
                <w:color w:val="000000"/>
                <w:sz w:val="18"/>
                <w:szCs w:val="18"/>
              </w:rPr>
              <w:t>un solo triennio senza soluzione di continuità</w:t>
            </w:r>
            <w:r>
              <w:rPr>
                <w:color w:val="000000"/>
                <w:sz w:val="18"/>
                <w:szCs w:val="18"/>
              </w:rPr>
              <w:t>, a partire dall’</w:t>
            </w:r>
            <w:r>
              <w:rPr>
                <w:b/>
                <w:color w:val="000000"/>
                <w:sz w:val="18"/>
                <w:szCs w:val="18"/>
              </w:rPr>
              <w:t>anno scolastico 92/93 fino all’anno scolastico 97/98</w:t>
            </w:r>
            <w:r>
              <w:rPr>
                <w:color w:val="000000"/>
                <w:sz w:val="18"/>
                <w:szCs w:val="18"/>
              </w:rPr>
              <w:t xml:space="preserve">, come docente </w:t>
            </w:r>
            <w:r>
              <w:rPr>
                <w:b/>
                <w:color w:val="000000"/>
                <w:sz w:val="18"/>
                <w:szCs w:val="18"/>
              </w:rPr>
              <w:t xml:space="preserve">“specializzato” </w:t>
            </w:r>
            <w:r>
              <w:rPr>
                <w:color w:val="000000"/>
                <w:sz w:val="18"/>
                <w:szCs w:val="18"/>
              </w:rPr>
              <w:t>per l'insegnamento della lingua straniera 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1,5 punti per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un numero di anni superiore od uguale ad un triennio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280A34" w:rsidRDefault="00280A34">
            <w:pPr>
              <w:pStyle w:val="LO-normal"/>
              <w:widowControl w:val="0"/>
              <w:spacing w:before="10"/>
              <w:rPr>
                <w:color w:val="000000"/>
                <w:sz w:val="19"/>
                <w:szCs w:val="19"/>
              </w:rPr>
            </w:pPr>
          </w:p>
          <w:p w:rsidR="00280A34" w:rsidRDefault="00991D64">
            <w:pPr>
              <w:pStyle w:val="LO-normal"/>
              <w:widowControl w:val="0"/>
              <w:numPr>
                <w:ilvl w:val="0"/>
                <w:numId w:val="6"/>
              </w:numPr>
              <w:tabs>
                <w:tab w:val="left" w:pos="781"/>
              </w:tabs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per il servizio di ruolo effettivamente prestato per </w:t>
            </w:r>
            <w:r>
              <w:rPr>
                <w:b/>
                <w:color w:val="000000"/>
                <w:sz w:val="18"/>
                <w:szCs w:val="18"/>
              </w:rPr>
              <w:t>un solo triennio senza soluzione di continuità</w:t>
            </w:r>
            <w:r>
              <w:rPr>
                <w:color w:val="000000"/>
                <w:sz w:val="18"/>
                <w:szCs w:val="18"/>
              </w:rPr>
              <w:t>, a partire dall’</w:t>
            </w:r>
            <w:r>
              <w:rPr>
                <w:b/>
                <w:color w:val="000000"/>
                <w:sz w:val="18"/>
                <w:szCs w:val="18"/>
              </w:rPr>
              <w:t>anno scolastico 92/93 fino all’anno scolastico 97/98</w:t>
            </w:r>
            <w:r>
              <w:rPr>
                <w:color w:val="000000"/>
                <w:sz w:val="18"/>
                <w:szCs w:val="18"/>
              </w:rPr>
              <w:t xml:space="preserve">, come docente </w:t>
            </w:r>
            <w:r>
              <w:rPr>
                <w:b/>
                <w:color w:val="000000"/>
                <w:sz w:val="18"/>
                <w:szCs w:val="18"/>
              </w:rPr>
              <w:t xml:space="preserve">“specialista” </w:t>
            </w:r>
            <w:r>
              <w:rPr>
                <w:color w:val="000000"/>
                <w:sz w:val="18"/>
                <w:szCs w:val="18"/>
              </w:rPr>
              <w:t xml:space="preserve">per </w:t>
            </w:r>
            <w:r>
              <w:rPr>
                <w:color w:val="000000"/>
                <w:sz w:val="18"/>
                <w:szCs w:val="18"/>
              </w:rPr>
              <w:t>l'insegnamento della lingua straniera 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3 punti per un numero di anni superiore od uguale ad un triennio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976"/>
        </w:trPr>
        <w:tc>
          <w:tcPr>
            <w:tcW w:w="7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1132"/>
        </w:trPr>
        <w:tc>
          <w:tcPr>
            <w:tcW w:w="7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1404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Pr="00D00DF0" w:rsidRDefault="00991D64" w:rsidP="00D00DF0">
            <w:pPr>
              <w:pStyle w:val="LO-normal"/>
              <w:widowControl w:val="0"/>
              <w:spacing w:line="218" w:lineRule="auto"/>
              <w:ind w:right="305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SOSTEGNO</w:t>
            </w:r>
            <w:r w:rsidR="00D00DF0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00DF0">
              <w:rPr>
                <w:b/>
                <w:color w:val="000000"/>
                <w:sz w:val="16"/>
                <w:szCs w:val="16"/>
                <w:u w:val="single"/>
              </w:rPr>
              <w:t>punti 6 x ogni anno effettivamente prestato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781"/>
                <w:tab w:val="left" w:pos="1650"/>
              </w:tabs>
              <w:ind w:left="0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Anni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prestato su </w:t>
            </w:r>
            <w:r>
              <w:rPr>
                <w:b/>
                <w:color w:val="000000"/>
                <w:sz w:val="18"/>
                <w:szCs w:val="18"/>
              </w:rPr>
              <w:t xml:space="preserve">posto di sostegno </w:t>
            </w:r>
            <w:r>
              <w:rPr>
                <w:color w:val="000000"/>
                <w:sz w:val="18"/>
                <w:szCs w:val="18"/>
              </w:rPr>
              <w:t xml:space="preserve">nella </w:t>
            </w:r>
            <w:r>
              <w:rPr>
                <w:b/>
                <w:color w:val="000000"/>
                <w:sz w:val="18"/>
                <w:szCs w:val="18"/>
              </w:rPr>
              <w:t xml:space="preserve">SCUOLA PRIMARIA </w:t>
            </w:r>
            <w:r>
              <w:rPr>
                <w:color w:val="000000"/>
                <w:sz w:val="18"/>
                <w:szCs w:val="18"/>
              </w:rPr>
              <w:t>con decorrenza economica (</w:t>
            </w:r>
            <w:r>
              <w:rPr>
                <w:b/>
                <w:color w:val="000000"/>
                <w:sz w:val="18"/>
                <w:szCs w:val="18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2019/2020</w:t>
            </w:r>
            <w:r>
              <w:rPr>
                <w:color w:val="000000"/>
                <w:sz w:val="18"/>
                <w:szCs w:val="18"/>
              </w:rPr>
              <w:t xml:space="preserve">) compresi eventuali anni prestati su posto di sostegno </w:t>
            </w:r>
            <w:r>
              <w:rPr>
                <w:b/>
                <w:color w:val="000000"/>
                <w:sz w:val="18"/>
                <w:szCs w:val="18"/>
              </w:rPr>
              <w:t xml:space="preserve">con la sola nomina giuridica coperti però da servizio di supplenza </w:t>
            </w:r>
            <w:r>
              <w:rPr>
                <w:color w:val="000000"/>
                <w:sz w:val="18"/>
                <w:szCs w:val="18"/>
              </w:rPr>
              <w:t>di almeno</w:t>
            </w:r>
          </w:p>
          <w:p w:rsidR="00280A34" w:rsidRDefault="00991D64">
            <w:pPr>
              <w:pStyle w:val="LO-normal"/>
              <w:widowControl w:val="0"/>
              <w:spacing w:line="199" w:lineRule="auto"/>
              <w:ind w:left="79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180 gg. nella </w:t>
            </w:r>
            <w:r>
              <w:rPr>
                <w:b/>
                <w:color w:val="000000"/>
                <w:sz w:val="18"/>
                <w:szCs w:val="18"/>
              </w:rPr>
              <w:t>SCUOLA PRIMARIA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1976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numPr>
                <w:ilvl w:val="0"/>
                <w:numId w:val="9"/>
              </w:numPr>
              <w:tabs>
                <w:tab w:val="left" w:pos="432"/>
                <w:tab w:val="left" w:pos="433"/>
              </w:tabs>
              <w:spacing w:line="218" w:lineRule="auto"/>
              <w:ind w:left="0" w:hanging="361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SERVIZI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RUOLO DERIVANTI DA RETROATTIVITÀ GIURIDICA DELLA NOMINA</w:t>
            </w:r>
          </w:p>
          <w:p w:rsidR="00280A34" w:rsidRPr="00D00DF0" w:rsidRDefault="00991D64" w:rsidP="00D00DF0">
            <w:pPr>
              <w:pStyle w:val="LO-normal"/>
              <w:widowControl w:val="0"/>
              <w:numPr>
                <w:ilvl w:val="0"/>
                <w:numId w:val="9"/>
              </w:numPr>
              <w:tabs>
                <w:tab w:val="left" w:pos="432"/>
                <w:tab w:val="left" w:pos="433"/>
              </w:tabs>
              <w:spacing w:before="1" w:line="218" w:lineRule="auto"/>
              <w:ind w:left="315" w:right="305" w:hanging="361"/>
              <w:jc w:val="center"/>
              <w:rPr>
                <w:color w:val="000000"/>
              </w:rPr>
            </w:pPr>
            <w:r w:rsidRPr="00D00DF0">
              <w:rPr>
                <w:b/>
                <w:color w:val="000000"/>
                <w:sz w:val="18"/>
                <w:szCs w:val="18"/>
              </w:rPr>
              <w:t xml:space="preserve">SERVIZI </w:t>
            </w:r>
            <w:proofErr w:type="spellStart"/>
            <w:r w:rsidRPr="00D00DF0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D00DF0">
              <w:rPr>
                <w:b/>
                <w:color w:val="000000"/>
                <w:sz w:val="18"/>
                <w:szCs w:val="18"/>
              </w:rPr>
              <w:t xml:space="preserve"> RUOLO PRESTATI NELLA SCUOLA DELL’INFANZIA</w:t>
            </w:r>
            <w:r w:rsidR="00D00DF0" w:rsidRPr="00D00DF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00DF0">
              <w:rPr>
                <w:b/>
                <w:color w:val="000000"/>
                <w:sz w:val="18"/>
                <w:szCs w:val="18"/>
                <w:u w:val="single"/>
              </w:rPr>
              <w:t>punti 3 x ogni anno effettivamente prestato</w:t>
            </w:r>
          </w:p>
          <w:p w:rsidR="00280A34" w:rsidRDefault="00991D64">
            <w:pPr>
              <w:pStyle w:val="LO-normal"/>
              <w:widowControl w:val="0"/>
              <w:numPr>
                <w:ilvl w:val="1"/>
                <w:numId w:val="9"/>
              </w:numPr>
              <w:tabs>
                <w:tab w:val="left" w:pos="781"/>
                <w:tab w:val="left" w:pos="1650"/>
              </w:tabs>
              <w:ind w:left="0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Anni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</w:t>
            </w:r>
            <w:r>
              <w:rPr>
                <w:b/>
                <w:color w:val="000000"/>
                <w:sz w:val="18"/>
                <w:szCs w:val="18"/>
              </w:rPr>
              <w:t xml:space="preserve">derivanti dalla sola nomina giuridica </w:t>
            </w:r>
            <w:r>
              <w:rPr>
                <w:color w:val="000000"/>
                <w:sz w:val="18"/>
                <w:szCs w:val="18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color w:val="000000"/>
                <w:sz w:val="18"/>
                <w:szCs w:val="18"/>
              </w:rPr>
              <w:t>ALTRO RUOLO/GRADO RISPETTO ALLA SCUOLA PRIMARIA</w:t>
            </w:r>
          </w:p>
          <w:p w:rsidR="00280A34" w:rsidRDefault="00991D64">
            <w:pPr>
              <w:pStyle w:val="LO-normal"/>
              <w:widowControl w:val="0"/>
              <w:numPr>
                <w:ilvl w:val="1"/>
                <w:numId w:val="9"/>
              </w:numPr>
              <w:tabs>
                <w:tab w:val="left" w:pos="780"/>
                <w:tab w:val="left" w:pos="781"/>
                <w:tab w:val="left" w:pos="1650"/>
              </w:tabs>
              <w:ind w:left="780" w:hanging="349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Anni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di </w:t>
            </w:r>
            <w:r>
              <w:rPr>
                <w:b/>
                <w:color w:val="000000"/>
                <w:sz w:val="18"/>
                <w:szCs w:val="18"/>
              </w:rPr>
              <w:t xml:space="preserve">RUOLO </w:t>
            </w:r>
            <w:r>
              <w:rPr>
                <w:color w:val="000000"/>
                <w:sz w:val="18"/>
                <w:szCs w:val="18"/>
              </w:rPr>
              <w:t xml:space="preserve">nella scuola </w:t>
            </w:r>
            <w:r>
              <w:rPr>
                <w:b/>
                <w:color w:val="000000"/>
                <w:sz w:val="18"/>
                <w:szCs w:val="18"/>
              </w:rPr>
              <w:t>dell’INFANZIA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A34" w:rsidTr="00D00DF0">
        <w:trPr>
          <w:trHeight w:val="2208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305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  <w:r w:rsidR="00D00DF0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 x ogni anno effettivamente prestato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7"/>
              </w:numPr>
              <w:tabs>
                <w:tab w:val="left" w:pos="726"/>
                <w:tab w:val="left" w:pos="1691"/>
              </w:tabs>
              <w:ind w:left="0" w:right="57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derivanti dalla sola nomina giuridica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(su posto di sostegno) </w:t>
            </w:r>
            <w:r>
              <w:rPr>
                <w:color w:val="000000"/>
                <w:sz w:val="20"/>
                <w:szCs w:val="20"/>
              </w:rPr>
              <w:t xml:space="preserve">non coperti da alcuna supplenza (o inferiore ai 180 gg.) o coperti da una supplenza </w:t>
            </w:r>
            <w:r>
              <w:rPr>
                <w:b/>
                <w:color w:val="000000"/>
                <w:sz w:val="20"/>
                <w:szCs w:val="20"/>
              </w:rPr>
              <w:t xml:space="preserve">prestata su posto di sostegno </w:t>
            </w:r>
            <w:r>
              <w:rPr>
                <w:color w:val="000000"/>
                <w:sz w:val="20"/>
                <w:szCs w:val="20"/>
              </w:rPr>
              <w:t xml:space="preserve">di almeno 180 gg.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alla </w:t>
            </w:r>
            <w:r>
              <w:rPr>
                <w:b/>
                <w:color w:val="000000"/>
                <w:sz w:val="20"/>
                <w:szCs w:val="20"/>
              </w:rPr>
              <w:t>SCUOLA PRIMARIA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0" w:right="63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 xml:space="preserve">su posto di </w:t>
            </w:r>
            <w:r>
              <w:rPr>
                <w:color w:val="000000"/>
                <w:sz w:val="20"/>
                <w:szCs w:val="20"/>
              </w:rPr>
              <w:t>sostegno prestato nella scuola dell’</w:t>
            </w:r>
            <w:r>
              <w:rPr>
                <w:b/>
                <w:color w:val="000000"/>
                <w:sz w:val="20"/>
                <w:szCs w:val="20"/>
              </w:rPr>
              <w:t>INFANZIA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3105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18" w:lineRule="auto"/>
              <w:ind w:right="304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SERVIZIO PRE RUOLO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Sommare tutti gli anni e attribuire 3 pp. per i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primi QUATTRO</w:t>
            </w:r>
            <w:r>
              <w:rPr>
                <w:b/>
                <w:color w:val="000000"/>
                <w:sz w:val="18"/>
                <w:szCs w:val="18"/>
              </w:rPr>
              <w:t xml:space="preserve"> anni e 2 pp. per ogni anno successivo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3023"/>
              </w:tabs>
              <w:ind w:left="0" w:right="62" w:hanging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COMPLESSIVI</w:t>
            </w:r>
            <w:r>
              <w:rPr>
                <w:b/>
                <w:color w:val="000000"/>
                <w:sz w:val="18"/>
                <w:szCs w:val="18"/>
              </w:rPr>
              <w:t xml:space="preserve"> 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</w:t>
            </w:r>
            <w:r>
              <w:rPr>
                <w:b/>
                <w:color w:val="000000"/>
                <w:sz w:val="18"/>
                <w:szCs w:val="18"/>
              </w:rPr>
              <w:t xml:space="preserve">PRE RUOLO </w:t>
            </w:r>
            <w:r>
              <w:rPr>
                <w:color w:val="000000"/>
                <w:sz w:val="18"/>
                <w:szCs w:val="18"/>
              </w:rPr>
              <w:t xml:space="preserve">riconosciuti o riconoscibili ai fini della </w:t>
            </w:r>
            <w:r>
              <w:rPr>
                <w:color w:val="000000"/>
                <w:sz w:val="18"/>
                <w:szCs w:val="18"/>
              </w:rPr>
              <w:t>carriera</w:t>
            </w:r>
          </w:p>
          <w:p w:rsidR="00280A34" w:rsidRDefault="00991D64">
            <w:pPr>
              <w:pStyle w:val="LO-normal"/>
              <w:widowControl w:val="0"/>
              <w:spacing w:line="218" w:lineRule="auto"/>
              <w:ind w:left="432"/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CUI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850"/>
              </w:tabs>
              <w:spacing w:before="1"/>
              <w:ind w:left="0" w:right="57" w:hanging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</w:rPr>
              <w:t>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</w:t>
            </w:r>
            <w:r>
              <w:rPr>
                <w:b/>
                <w:color w:val="000000"/>
                <w:sz w:val="18"/>
                <w:szCs w:val="18"/>
              </w:rPr>
              <w:t xml:space="preserve">PRE RUOLO </w:t>
            </w:r>
            <w:r>
              <w:rPr>
                <w:color w:val="000000"/>
                <w:sz w:val="18"/>
                <w:szCs w:val="18"/>
              </w:rPr>
              <w:t xml:space="preserve">in scuole o istituti situati in comuni </w:t>
            </w:r>
            <w:r>
              <w:rPr>
                <w:b/>
                <w:color w:val="000000"/>
                <w:sz w:val="18"/>
                <w:szCs w:val="18"/>
              </w:rPr>
              <w:t xml:space="preserve">CONSIDERATI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MONTAGNA </w:t>
            </w:r>
            <w:r>
              <w:rPr>
                <w:color w:val="000000"/>
                <w:sz w:val="18"/>
                <w:szCs w:val="18"/>
              </w:rPr>
              <w:t>(Legge n. 90 del 1.03.1957)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866"/>
              </w:tabs>
              <w:ind w:left="0" w:right="56" w:hanging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</w:rPr>
              <w:t>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</w:t>
            </w:r>
            <w:r>
              <w:rPr>
                <w:b/>
                <w:color w:val="000000"/>
                <w:sz w:val="18"/>
                <w:szCs w:val="18"/>
              </w:rPr>
              <w:t xml:space="preserve">PRE RUOLO </w:t>
            </w:r>
            <w:r>
              <w:rPr>
                <w:color w:val="000000"/>
                <w:sz w:val="18"/>
                <w:szCs w:val="18"/>
              </w:rPr>
              <w:t xml:space="preserve">in scuole o istituti situati in </w:t>
            </w:r>
            <w:r>
              <w:rPr>
                <w:b/>
                <w:color w:val="000000"/>
                <w:sz w:val="18"/>
                <w:szCs w:val="18"/>
              </w:rPr>
              <w:t xml:space="preserve">PICCOLE ISOLE e/o PAESI IN VIA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SVILUPPO</w:t>
            </w:r>
          </w:p>
          <w:p w:rsidR="00280A34" w:rsidRDefault="00991D64">
            <w:pPr>
              <w:pStyle w:val="LO-normal"/>
              <w:widowControl w:val="0"/>
              <w:ind w:left="7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SI </w:t>
            </w:r>
            <w:r>
              <w:rPr>
                <w:b/>
                <w:color w:val="000000"/>
                <w:sz w:val="18"/>
                <w:szCs w:val="18"/>
              </w:rPr>
              <w:t xml:space="preserve">AGGIUNGONO EVENTUALI ANNI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RUOLO NEL I e/o II GRADO</w:t>
            </w:r>
          </w:p>
          <w:p w:rsidR="00280A34" w:rsidRDefault="00991D64">
            <w:pPr>
              <w:pStyle w:val="LO-normal"/>
              <w:widowControl w:val="0"/>
              <w:tabs>
                <w:tab w:val="left" w:pos="2176"/>
              </w:tabs>
              <w:spacing w:before="1"/>
              <w:ind w:left="72" w:right="10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COMPLESSIVI</w:t>
            </w:r>
            <w:r>
              <w:rPr>
                <w:b/>
                <w:color w:val="000000"/>
                <w:sz w:val="18"/>
                <w:szCs w:val="18"/>
              </w:rPr>
              <w:t xml:space="preserve"> n.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di </w:t>
            </w:r>
            <w:r>
              <w:rPr>
                <w:b/>
                <w:color w:val="000000"/>
                <w:sz w:val="18"/>
                <w:szCs w:val="18"/>
              </w:rPr>
              <w:t xml:space="preserve">RUOLO </w:t>
            </w:r>
            <w:r>
              <w:rPr>
                <w:color w:val="000000"/>
                <w:sz w:val="18"/>
                <w:szCs w:val="18"/>
              </w:rPr>
              <w:t xml:space="preserve">nella scuola di </w:t>
            </w:r>
            <w:r>
              <w:rPr>
                <w:b/>
                <w:color w:val="000000"/>
                <w:sz w:val="18"/>
                <w:szCs w:val="18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ruolo ai fini del calcolo del punteggio). Eventuali anni prestati in</w:t>
            </w:r>
          </w:p>
          <w:p w:rsidR="00280A34" w:rsidRDefault="00991D64">
            <w:pPr>
              <w:pStyle w:val="LO-normal"/>
              <w:widowControl w:val="0"/>
              <w:spacing w:line="199" w:lineRule="auto"/>
              <w:ind w:left="7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scuole o </w:t>
            </w:r>
            <w:r>
              <w:rPr>
                <w:b/>
                <w:color w:val="000000"/>
                <w:sz w:val="18"/>
                <w:szCs w:val="18"/>
              </w:rPr>
              <w:t xml:space="preserve">istituti situati in PICCOLE ISOLE o PAESI IN VIA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SVILUPPO si contano due volte.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365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18" w:lineRule="auto"/>
              <w:ind w:left="311" w:right="30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SOSTEGNO</w:t>
            </w:r>
            <w:r w:rsidR="00D00DF0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Sommare tutti gli anni e attribuire 3 pp. per i primi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QUATTRO</w:t>
            </w:r>
            <w:r>
              <w:rPr>
                <w:b/>
                <w:color w:val="000000"/>
                <w:sz w:val="18"/>
                <w:szCs w:val="18"/>
              </w:rPr>
              <w:t xml:space="preserve"> anni e 2 pp. per ogni anno successivo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1650"/>
              </w:tabs>
              <w:ind w:left="0" w:right="61" w:hanging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Anni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</w:t>
            </w:r>
            <w:r>
              <w:rPr>
                <w:b/>
                <w:color w:val="000000"/>
                <w:sz w:val="18"/>
                <w:szCs w:val="18"/>
              </w:rPr>
              <w:t xml:space="preserve">PRE RUOLO </w:t>
            </w:r>
            <w:r>
              <w:rPr>
                <w:color w:val="000000"/>
                <w:sz w:val="18"/>
                <w:szCs w:val="18"/>
              </w:rPr>
              <w:t xml:space="preserve">prestati su posto di sostegno riconosciuti o riconoscibili ai fini della carriera in </w:t>
            </w:r>
            <w:r>
              <w:rPr>
                <w:b/>
                <w:color w:val="000000"/>
                <w:sz w:val="18"/>
                <w:szCs w:val="18"/>
              </w:rPr>
              <w:t xml:space="preserve">POSSESSO DEL TITOLO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SOSTEGNO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1650"/>
              </w:tabs>
              <w:spacing w:line="201" w:lineRule="auto"/>
              <w:ind w:left="780" w:hanging="349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Anni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di servizio di </w:t>
            </w:r>
            <w:r>
              <w:rPr>
                <w:b/>
                <w:color w:val="000000"/>
                <w:sz w:val="18"/>
                <w:szCs w:val="18"/>
              </w:rPr>
              <w:t xml:space="preserve">RUOLO </w:t>
            </w:r>
            <w:r>
              <w:rPr>
                <w:color w:val="000000"/>
                <w:sz w:val="18"/>
                <w:szCs w:val="18"/>
              </w:rPr>
              <w:t xml:space="preserve">nella scuola di </w:t>
            </w:r>
            <w:r>
              <w:rPr>
                <w:b/>
                <w:color w:val="000000"/>
                <w:sz w:val="18"/>
                <w:szCs w:val="18"/>
              </w:rPr>
              <w:t xml:space="preserve">I e/o II GRADO SU POSTO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SOSTEGNO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595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18" w:lineRule="auto"/>
              <w:ind w:right="-8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CONTINUITÀ NELLA SCUOLA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(i punti </w:t>
            </w:r>
            <w:r>
              <w:rPr>
                <w:b/>
                <w:color w:val="000000"/>
                <w:sz w:val="18"/>
                <w:szCs w:val="18"/>
              </w:rPr>
              <w:t>si assegnano per “ogni anno di servizio” prestato [escluso l’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2020/2021] prescindendo dal triennio. Non sono conteggiati gli anni su sede provvisoria, anche se coincidente con quella definitiva, e/o prima della decorrenza economica del ruolo)</w:t>
            </w:r>
          </w:p>
          <w:p w:rsidR="00280A34" w:rsidRDefault="00991D64">
            <w:pPr>
              <w:pStyle w:val="LO-normal"/>
              <w:widowControl w:val="0"/>
              <w:tabs>
                <w:tab w:val="left" w:pos="2887"/>
              </w:tabs>
              <w:ind w:left="72" w:right="353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  avere</w:t>
            </w:r>
            <w:r>
              <w:rPr>
                <w:color w:val="000000"/>
                <w:sz w:val="18"/>
                <w:szCs w:val="18"/>
              </w:rPr>
              <w:t xml:space="preserve">  complessivamente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>anni di servizio di ruolo prestato nella scuola di attuale titolarità senza soluzione di continuità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left" w:pos="780"/>
                <w:tab w:val="left" w:pos="781"/>
                <w:tab w:val="left" w:pos="5173"/>
              </w:tabs>
              <w:spacing w:line="218" w:lineRule="auto"/>
              <w:ind w:left="0" w:hanging="349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Entro il quinquennio   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punti 2 x ogni anno</w:t>
            </w:r>
            <w:r>
              <w:rPr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</w:p>
          <w:p w:rsidR="00280A34" w:rsidRDefault="00991D64" w:rsidP="00D00DF0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left" w:pos="780"/>
                <w:tab w:val="left" w:pos="781"/>
                <w:tab w:val="left" w:pos="2448"/>
                <w:tab w:val="left" w:pos="5188"/>
              </w:tabs>
              <w:spacing w:line="201" w:lineRule="auto"/>
              <w:ind w:left="0" w:hanging="349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Oltre il quinquennio</w:t>
            </w:r>
            <w:r w:rsidR="00D00DF0"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punti 3 x ogni anno</w:t>
            </w:r>
            <w:r>
              <w:rPr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anni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838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18" w:lineRule="auto"/>
              <w:ind w:right="305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>CONTINUITÀ NEL COMUNE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punti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1 x ogni anno prestato nel comune di attuale titolarità</w:t>
            </w:r>
          </w:p>
          <w:p w:rsidR="00280A34" w:rsidRDefault="00991D64" w:rsidP="00D00DF0">
            <w:pPr>
              <w:pStyle w:val="LO-normal"/>
              <w:widowControl w:val="0"/>
              <w:spacing w:before="1"/>
              <w:ind w:right="305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(Attenzione: il punteggio non è cumulabile nello stesso anno con la continuità nell’attuale scuola)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 avere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  <w:r>
              <w:rPr>
                <w:color w:val="000000"/>
                <w:sz w:val="18"/>
                <w:szCs w:val="18"/>
              </w:rPr>
              <w:t>anni di servizio di ruolo prestato nel comune di attuale titolarità senza</w:t>
            </w:r>
          </w:p>
          <w:p w:rsidR="00280A34" w:rsidRDefault="00D00DF0" w:rsidP="00D00DF0">
            <w:pPr>
              <w:pStyle w:val="LO-normal"/>
              <w:widowControl w:val="0"/>
              <w:spacing w:before="1" w:line="19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991D64">
              <w:rPr>
                <w:color w:val="000000"/>
                <w:sz w:val="18"/>
                <w:szCs w:val="18"/>
              </w:rPr>
              <w:t xml:space="preserve">oluzione di </w:t>
            </w:r>
            <w:r w:rsidR="00991D64">
              <w:rPr>
                <w:color w:val="000000"/>
                <w:sz w:val="18"/>
                <w:szCs w:val="18"/>
              </w:rPr>
              <w:t>continuità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851"/>
        </w:trPr>
        <w:tc>
          <w:tcPr>
            <w:tcW w:w="7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18" w:lineRule="auto"/>
              <w:ind w:left="311" w:right="305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>BONUS UNA TANTUM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solo per gli anni 2000/01 – 2007/08</w:t>
            </w:r>
            <w:r w:rsidR="00D00DF0">
              <w:rPr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pp. 10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1"/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di aver diritto al </w:t>
            </w:r>
            <w:r>
              <w:rPr>
                <w:b/>
                <w:color w:val="000000"/>
                <w:sz w:val="18"/>
                <w:szCs w:val="18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18"/>
                <w:szCs w:val="18"/>
              </w:rPr>
              <w:t xml:space="preserve">, a decorrere dalle operazioni di mobilità </w:t>
            </w:r>
            <w:r>
              <w:rPr>
                <w:b/>
                <w:color w:val="000000"/>
                <w:sz w:val="18"/>
                <w:szCs w:val="18"/>
              </w:rPr>
              <w:t>per l’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2000/2001</w:t>
            </w:r>
            <w:r>
              <w:rPr>
                <w:b/>
                <w:color w:val="000000"/>
                <w:sz w:val="18"/>
                <w:szCs w:val="18"/>
              </w:rPr>
              <w:t xml:space="preserve"> e fino all’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2007/08</w:t>
            </w:r>
            <w:r>
              <w:rPr>
                <w:color w:val="000000"/>
                <w:sz w:val="18"/>
                <w:szCs w:val="18"/>
              </w:rPr>
              <w:t xml:space="preserve">, domanda di </w:t>
            </w:r>
            <w:r>
              <w:rPr>
                <w:b/>
                <w:color w:val="000000"/>
                <w:sz w:val="18"/>
                <w:szCs w:val="18"/>
              </w:rPr>
              <w:t>trasferimento o passaggio PROVINCIALE</w:t>
            </w:r>
            <w:r>
              <w:rPr>
                <w:color w:val="000000"/>
                <w:sz w:val="18"/>
                <w:szCs w:val="18"/>
              </w:rPr>
              <w:t>, o, pur avendola presentato domanda, l’ha revocata nei termini previsti.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409"/>
        </w:trPr>
        <w:tc>
          <w:tcPr>
            <w:tcW w:w="7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18" w:lineRule="auto"/>
              <w:ind w:left="6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TOT. SERVIZI</w:t>
            </w:r>
          </w:p>
        </w:tc>
      </w:tr>
    </w:tbl>
    <w:p w:rsidR="00280A34" w:rsidRDefault="00280A34">
      <w:pPr>
        <w:pStyle w:val="LO-normal"/>
        <w:spacing w:befor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TableNormal"/>
        <w:tblW w:w="9752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93"/>
        <w:gridCol w:w="850"/>
        <w:gridCol w:w="709"/>
      </w:tblGrid>
      <w:tr w:rsidR="00280A34" w:rsidTr="00D00DF0">
        <w:trPr>
          <w:trHeight w:val="268"/>
        </w:trPr>
        <w:tc>
          <w:tcPr>
            <w:tcW w:w="8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before="1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A2) ESIGENZE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FAMIGLIA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549"/>
        </w:trPr>
        <w:tc>
          <w:tcPr>
            <w:tcW w:w="8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219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NON ALLONTANAMENTO DAI FAMILIARI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00DF0">
              <w:rPr>
                <w:b/>
                <w:color w:val="000000"/>
                <w:sz w:val="16"/>
                <w:szCs w:val="16"/>
              </w:rPr>
              <w:t xml:space="preserve">il punteggio è attribuito </w:t>
            </w:r>
            <w:r w:rsidRPr="00D00DF0">
              <w:rPr>
                <w:b/>
                <w:color w:val="000000"/>
                <w:sz w:val="16"/>
                <w:szCs w:val="16"/>
              </w:rPr>
              <w:t xml:space="preserve">SOLO nel caso in cui il </w:t>
            </w:r>
            <w:r w:rsidR="00D00DF0" w:rsidRPr="00D00DF0">
              <w:rPr>
                <w:b/>
                <w:color w:val="000000"/>
                <w:sz w:val="16"/>
                <w:szCs w:val="16"/>
              </w:rPr>
              <w:t xml:space="preserve"> F</w:t>
            </w:r>
            <w:r w:rsidRPr="00D00DF0">
              <w:rPr>
                <w:b/>
                <w:color w:val="000000"/>
                <w:sz w:val="16"/>
                <w:szCs w:val="16"/>
              </w:rPr>
              <w:t>amiliare abbia la residenza nello stesso comune di titolarità del docente)</w:t>
            </w:r>
            <w:r w:rsidR="00D00DF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6</w:t>
            </w:r>
          </w:p>
          <w:p w:rsidR="00280A34" w:rsidRDefault="00991D64" w:rsidP="00D00DF0">
            <w:pPr>
              <w:pStyle w:val="LO-normal"/>
              <w:widowControl w:val="0"/>
              <w:ind w:left="792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A) per NON ALLONTANAMENTO dal </w:t>
            </w:r>
            <w:r>
              <w:rPr>
                <w:b/>
                <w:color w:val="000000"/>
                <w:sz w:val="20"/>
                <w:szCs w:val="20"/>
              </w:rPr>
              <w:t xml:space="preserve">coniuge (o parte dell’unione civile) </w:t>
            </w:r>
            <w:r>
              <w:rPr>
                <w:color w:val="000000"/>
                <w:sz w:val="20"/>
                <w:szCs w:val="20"/>
              </w:rPr>
              <w:t xml:space="preserve">OVVERO </w:t>
            </w:r>
            <w:r>
              <w:rPr>
                <w:b/>
                <w:color w:val="000000"/>
                <w:sz w:val="20"/>
                <w:szCs w:val="20"/>
              </w:rPr>
              <w:t xml:space="preserve">SOLO NEL CASO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DOCENTI SENZA CONIUGE O SEPARATI GIUDIZIALMENTE O </w:t>
            </w:r>
            <w:r>
              <w:rPr>
                <w:color w:val="000000"/>
                <w:sz w:val="20"/>
                <w:szCs w:val="20"/>
              </w:rPr>
              <w:t>CONSENSUALMENTE CON ATTO OMOLATO DAL TRIBUNALE, per</w:t>
            </w:r>
            <w:r w:rsidR="00D00D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ricongiungimento ai </w:t>
            </w:r>
            <w:r>
              <w:rPr>
                <w:b/>
                <w:color w:val="000000"/>
                <w:sz w:val="20"/>
                <w:szCs w:val="20"/>
              </w:rPr>
              <w:t xml:space="preserve">genitori o ai figli </w:t>
            </w:r>
            <w:r>
              <w:rPr>
                <w:color w:val="000000"/>
                <w:sz w:val="20"/>
                <w:szCs w:val="20"/>
              </w:rPr>
              <w:t>(a scelta)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848"/>
        </w:trPr>
        <w:tc>
          <w:tcPr>
            <w:tcW w:w="8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953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ETÀ (si prescinde dalla residenza)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4</w:t>
            </w:r>
          </w:p>
          <w:p w:rsidR="00280A34" w:rsidRDefault="00991D64">
            <w:pPr>
              <w:pStyle w:val="LO-normal"/>
              <w:widowControl w:val="0"/>
              <w:ind w:left="792" w:right="126" w:hanging="360"/>
              <w:rPr>
                <w:color w:val="000000"/>
              </w:rPr>
            </w:pPr>
            <w:bookmarkStart w:id="0" w:name="_gjdgxs"/>
            <w:bookmarkEnd w:id="0"/>
            <w:r>
              <w:rPr>
                <w:color w:val="000000"/>
                <w:sz w:val="20"/>
                <w:szCs w:val="20"/>
              </w:rPr>
              <w:t xml:space="preserve">B)  per </w:t>
            </w:r>
            <w:r>
              <w:rPr>
                <w:b/>
                <w:color w:val="0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>entro il 31/12/2021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116"/>
        </w:trPr>
        <w:tc>
          <w:tcPr>
            <w:tcW w:w="8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before="1"/>
              <w:ind w:right="1172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DAI 7 AI 18 ANNI (si prescinde dalla residenza)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</w:t>
            </w:r>
          </w:p>
          <w:p w:rsidR="00280A34" w:rsidRDefault="00991D64">
            <w:pPr>
              <w:pStyle w:val="LO-normal"/>
              <w:widowControl w:val="0"/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C)  per </w:t>
            </w:r>
            <w:r>
              <w:rPr>
                <w:b/>
                <w:color w:val="0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31/12/2020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428"/>
        </w:trPr>
        <w:tc>
          <w:tcPr>
            <w:tcW w:w="81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1252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6</w:t>
            </w:r>
          </w:p>
          <w:p w:rsidR="00280A34" w:rsidRDefault="00991D64">
            <w:pPr>
              <w:pStyle w:val="LO-normal"/>
              <w:widowControl w:val="0"/>
              <w:tabs>
                <w:tab w:val="left" w:pos="5901"/>
              </w:tabs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</w:t>
            </w:r>
            <w:r>
              <w:rPr>
                <w:color w:val="000000"/>
                <w:sz w:val="20"/>
                <w:szCs w:val="20"/>
              </w:rPr>
              <w:t>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654"/>
        </w:trPr>
        <w:tc>
          <w:tcPr>
            <w:tcW w:w="81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before="1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ESIG. FAMIGLIA</w:t>
            </w:r>
          </w:p>
        </w:tc>
      </w:tr>
    </w:tbl>
    <w:p w:rsidR="00280A34" w:rsidRDefault="00280A34">
      <w:pPr>
        <w:pStyle w:val="LO-normal"/>
        <w:spacing w:before="3" w:after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00DF0" w:rsidRDefault="00D00DF0">
      <w:pPr>
        <w:pStyle w:val="LO-normal"/>
        <w:spacing w:before="3" w:after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00DF0" w:rsidRDefault="00D00DF0">
      <w:pPr>
        <w:pStyle w:val="LO-normal"/>
        <w:spacing w:before="3" w:after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TableNormal"/>
        <w:tblW w:w="9752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38"/>
        <w:gridCol w:w="1514"/>
      </w:tblGrid>
      <w:tr w:rsidR="00280A34" w:rsidTr="00D00DF0">
        <w:trPr>
          <w:trHeight w:val="414"/>
        </w:trPr>
        <w:tc>
          <w:tcPr>
            <w:tcW w:w="8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A3) TITOLI GENERALI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127"/>
        </w:trPr>
        <w:tc>
          <w:tcPr>
            <w:tcW w:w="8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79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CONCORSO PER ESAMI E TITOLI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00DF0">
              <w:rPr>
                <w:b/>
                <w:color w:val="000000"/>
                <w:sz w:val="16"/>
                <w:szCs w:val="16"/>
              </w:rPr>
              <w:t>NON SI VALUTANTO SSIS, TFA, PAS E CONCORSI RISERVATI)</w:t>
            </w:r>
            <w:r w:rsidR="00D00DF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12</w:t>
            </w:r>
          </w:p>
          <w:p w:rsidR="00280A34" w:rsidRDefault="00991D64">
            <w:pPr>
              <w:pStyle w:val="LO-normal"/>
              <w:widowControl w:val="0"/>
              <w:spacing w:before="1"/>
              <w:ind w:left="792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A) di aver superato un pubblico </w:t>
            </w:r>
            <w:r>
              <w:rPr>
                <w:color w:val="000000"/>
                <w:sz w:val="20"/>
                <w:szCs w:val="20"/>
              </w:rPr>
              <w:t>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114"/>
        </w:trPr>
        <w:tc>
          <w:tcPr>
            <w:tcW w:w="8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before="1"/>
              <w:ind w:right="8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SPECIALIZZAZIONE CONSEGUITI IN CORSI POST-LAUREA (NON SI VALUTANTO SSIS, TFA, PAS E SPECIALIZZAZIONI PER INSEGNARE SOSTEGNO)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 per ogni diploma</w:t>
            </w:r>
          </w:p>
          <w:p w:rsidR="00280A34" w:rsidRDefault="00991D64">
            <w:pPr>
              <w:pStyle w:val="LO-normal"/>
              <w:widowControl w:val="0"/>
              <w:tabs>
                <w:tab w:val="left" w:pos="3111"/>
              </w:tabs>
              <w:spacing w:before="1"/>
              <w:ind w:left="43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B)    di aver conseguito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  <w:p w:rsidR="00280A34" w:rsidRDefault="00991D64">
            <w:pPr>
              <w:pStyle w:val="LO-normal"/>
              <w:widowControl w:val="0"/>
              <w:tabs>
                <w:tab w:val="left" w:pos="4202"/>
                <w:tab w:val="left" w:pos="7114"/>
              </w:tabs>
              <w:ind w:left="79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Università di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Discipline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5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285"/>
        </w:trPr>
        <w:tc>
          <w:tcPr>
            <w:tcW w:w="8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448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 </w:t>
            </w:r>
            <w:r>
              <w:rPr>
                <w:b/>
                <w:color w:val="000000"/>
                <w:sz w:val="20"/>
                <w:szCs w:val="20"/>
              </w:rPr>
              <w:t>UNIVERSITARIO I LIVELLO/TRIENNALE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</w:t>
            </w:r>
          </w:p>
          <w:p w:rsidR="00280A34" w:rsidRDefault="00991D64">
            <w:pPr>
              <w:pStyle w:val="LO-normal"/>
              <w:widowControl w:val="0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C)    Di   avere  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 xml:space="preserve">LAUREA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LIVELLO O BREVE/TRIENNALE O DIPLOMA ISEF O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ACCADEMIA O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 xml:space="preserve">) conseguito oltre il titolo di studio attualmente necessario </w:t>
            </w:r>
            <w:r>
              <w:rPr>
                <w:color w:val="000000"/>
                <w:sz w:val="20"/>
                <w:szCs w:val="20"/>
              </w:rPr>
              <w:t>per l’accesso al ruolo di appartenenza</w:t>
            </w:r>
          </w:p>
        </w:tc>
        <w:tc>
          <w:tcPr>
            <w:tcW w:w="15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280A34" w:rsidTr="00D00DF0">
        <w:trPr>
          <w:trHeight w:val="244"/>
        </w:trPr>
        <w:tc>
          <w:tcPr>
            <w:tcW w:w="8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spacing w:line="223" w:lineRule="auto"/>
              <w:ind w:left="1175" w:right="11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PERFEZIONAMENTO/MASTER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E II LIVELLO</w:t>
            </w:r>
          </w:p>
        </w:tc>
        <w:tc>
          <w:tcPr>
            <w:tcW w:w="15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80A34" w:rsidTr="00D00DF0">
        <w:trPr>
          <w:trHeight w:val="2002"/>
        </w:trPr>
        <w:tc>
          <w:tcPr>
            <w:tcW w:w="8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ind w:left="1175" w:right="116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punti 1 per ogni diploma e/o master</w:t>
            </w:r>
          </w:p>
          <w:p w:rsidR="00280A34" w:rsidRDefault="00991D64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left" w:pos="781"/>
                <w:tab w:val="left" w:pos="2420"/>
              </w:tabs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 xml:space="preserve">se conseguiti dal </w:t>
            </w:r>
            <w:r>
              <w:rPr>
                <w:b/>
                <w:color w:val="000000"/>
                <w:sz w:val="20"/>
                <w:szCs w:val="20"/>
              </w:rPr>
              <w:t>2005/06 devono essere di 1500 ore e 60 CFU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00DF0" w:rsidRPr="00D00DF0" w:rsidRDefault="00D00DF0" w:rsidP="00D00DF0">
            <w:pPr>
              <w:pStyle w:val="LO-normal"/>
              <w:widowControl w:val="0"/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D00DF0">
              <w:rPr>
                <w:color w:val="000000"/>
                <w:sz w:val="20"/>
                <w:szCs w:val="20"/>
              </w:rPr>
              <w:t xml:space="preserve">Università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</w:rPr>
              <w:t>di</w:t>
            </w:r>
            <w:r>
              <w:rPr>
                <w:color w:val="000000"/>
                <w:sz w:val="20"/>
                <w:szCs w:val="20"/>
              </w:rPr>
              <w:t>_______________________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 w:rsidRPr="00D00DF0">
              <w:rPr>
                <w:color w:val="000000"/>
                <w:sz w:val="20"/>
                <w:szCs w:val="20"/>
              </w:rPr>
              <w:t>Discipline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_______________</w:t>
            </w:r>
          </w:p>
          <w:p w:rsidR="00D00DF0" w:rsidRPr="00D00DF0" w:rsidRDefault="00D00DF0" w:rsidP="00D00DF0">
            <w:pPr>
              <w:pStyle w:val="LO-normal"/>
              <w:widowControl w:val="0"/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D00DF0">
              <w:rPr>
                <w:color w:val="000000"/>
                <w:sz w:val="20"/>
                <w:szCs w:val="20"/>
              </w:rPr>
              <w:t xml:space="preserve">Università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</w:rPr>
              <w:t>di</w:t>
            </w:r>
            <w:r>
              <w:rPr>
                <w:color w:val="000000"/>
                <w:sz w:val="20"/>
                <w:szCs w:val="20"/>
              </w:rPr>
              <w:t>_______________________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 w:rsidRPr="00D00DF0">
              <w:rPr>
                <w:color w:val="000000"/>
                <w:sz w:val="20"/>
                <w:szCs w:val="20"/>
              </w:rPr>
              <w:t>Discipline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_______________</w:t>
            </w:r>
          </w:p>
          <w:p w:rsidR="00D00DF0" w:rsidRPr="00D00DF0" w:rsidRDefault="00D00DF0" w:rsidP="00D00DF0">
            <w:pPr>
              <w:pStyle w:val="LO-normal"/>
              <w:widowControl w:val="0"/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D00DF0">
              <w:rPr>
                <w:color w:val="000000"/>
                <w:sz w:val="20"/>
                <w:szCs w:val="20"/>
              </w:rPr>
              <w:t xml:space="preserve">Università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</w:rPr>
              <w:t>di</w:t>
            </w:r>
            <w:r>
              <w:rPr>
                <w:color w:val="000000"/>
                <w:sz w:val="20"/>
                <w:szCs w:val="20"/>
              </w:rPr>
              <w:t>_______________________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 w:rsidRPr="00D00DF0">
              <w:rPr>
                <w:color w:val="000000"/>
                <w:sz w:val="20"/>
                <w:szCs w:val="20"/>
              </w:rPr>
              <w:t>Discipline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_______________</w:t>
            </w:r>
          </w:p>
          <w:p w:rsidR="00280A34" w:rsidRDefault="00D00DF0" w:rsidP="00D00DF0">
            <w:pPr>
              <w:pStyle w:val="LO-normal"/>
              <w:widowControl w:val="0"/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D00DF0">
              <w:rPr>
                <w:color w:val="000000"/>
                <w:sz w:val="20"/>
                <w:szCs w:val="20"/>
              </w:rPr>
              <w:t xml:space="preserve">Università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</w:rPr>
              <w:t>di</w:t>
            </w:r>
            <w:r>
              <w:rPr>
                <w:color w:val="000000"/>
                <w:sz w:val="20"/>
                <w:szCs w:val="20"/>
              </w:rPr>
              <w:t>_______________________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 w:rsidRPr="00D00DF0">
              <w:rPr>
                <w:color w:val="000000"/>
                <w:sz w:val="20"/>
                <w:szCs w:val="20"/>
              </w:rPr>
              <w:t>Discipline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00DF0"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80A34" w:rsidRDefault="00280A34">
      <w:pPr>
        <w:pStyle w:val="LO-normal"/>
        <w:spacing w:before="8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Style w:val="TableNormal"/>
        <w:tblW w:w="9752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23"/>
        <w:gridCol w:w="3255"/>
        <w:gridCol w:w="815"/>
        <w:gridCol w:w="1559"/>
      </w:tblGrid>
      <w:tr w:rsidR="00280A34" w:rsidTr="00D00DF0">
        <w:trPr>
          <w:trHeight w:val="1334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right="1167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LAUREA QUADRIENNALE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punti5 per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ogni diploma di laurea</w:t>
            </w:r>
          </w:p>
          <w:p w:rsidR="00280A34" w:rsidRDefault="00991D64">
            <w:pPr>
              <w:pStyle w:val="LO-normal"/>
              <w:widowControl w:val="0"/>
              <w:tabs>
                <w:tab w:val="left" w:pos="2554"/>
              </w:tabs>
              <w:ind w:left="792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E)    Di  avere 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BELLE ARTI,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</w:t>
            </w:r>
            <w:r>
              <w:rPr>
                <w:color w:val="000000"/>
                <w:sz w:val="20"/>
                <w:szCs w:val="20"/>
              </w:rPr>
              <w:t>ecessario per l’accesso al ruolo di appartenenza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842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left="1177" w:right="116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DOTTORATO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RICERCA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</w:t>
            </w:r>
          </w:p>
          <w:p w:rsidR="00280A34" w:rsidRPr="00D00DF0" w:rsidRDefault="00991D64" w:rsidP="00D00DF0">
            <w:pPr>
              <w:pStyle w:val="LO-normal"/>
              <w:widowControl w:val="0"/>
              <w:numPr>
                <w:ilvl w:val="0"/>
                <w:numId w:val="11"/>
              </w:numPr>
              <w:spacing w:before="1"/>
              <w:rPr>
                <w:color w:val="000000"/>
                <w:sz w:val="18"/>
                <w:szCs w:val="18"/>
              </w:rPr>
            </w:pPr>
            <w:r w:rsidRPr="00D00DF0">
              <w:rPr>
                <w:color w:val="000000"/>
                <w:sz w:val="18"/>
                <w:szCs w:val="18"/>
              </w:rPr>
              <w:t>Di aver conseguito il titolo di “dottorato di ricerca” (</w:t>
            </w:r>
            <w:r w:rsidRPr="00D00DF0">
              <w:rPr>
                <w:b/>
                <w:color w:val="000000"/>
                <w:sz w:val="18"/>
                <w:szCs w:val="18"/>
              </w:rPr>
              <w:t>può essere valutato un solo dottorato</w:t>
            </w:r>
            <w:r w:rsidRPr="00D00DF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549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ind w:left="1176" w:right="1168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CORSO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AGGIORNAMENTO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</w:t>
            </w:r>
          </w:p>
          <w:p w:rsidR="00280A34" w:rsidRDefault="00991D64">
            <w:pPr>
              <w:pStyle w:val="LO-normal"/>
              <w:widowControl w:val="0"/>
              <w:ind w:left="792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G) </w:t>
            </w:r>
            <w:r w:rsidRPr="00D00DF0">
              <w:rPr>
                <w:color w:val="000000"/>
                <w:sz w:val="18"/>
                <w:szCs w:val="18"/>
              </w:rPr>
              <w:t xml:space="preserve">Di aver frequentato il corso di </w:t>
            </w:r>
            <w:r w:rsidRPr="00D00DF0">
              <w:rPr>
                <w:color w:val="000000"/>
                <w:sz w:val="18"/>
                <w:szCs w:val="18"/>
              </w:rPr>
              <w:t>aggiornamento - formazione linguistica e glottodidattica compreso nei piani attuati dal ministero, con la collaborazione degli Uffici scolastici territorialmente competenti, delle istituzioni scolastiche, degli istituti di Ricerca (ex IRRSAE, CEDE, BDP ogg</w:t>
            </w:r>
            <w:r w:rsidRPr="00D00DF0">
              <w:rPr>
                <w:color w:val="000000"/>
                <w:sz w:val="18"/>
                <w:szCs w:val="18"/>
              </w:rPr>
              <w:t>i, rispettivamente, IRRE, INVALSI, INDIRE) e dell'università (</w:t>
            </w:r>
            <w:r w:rsidRPr="00D00DF0">
              <w:rPr>
                <w:b/>
                <w:color w:val="000000"/>
                <w:sz w:val="18"/>
                <w:szCs w:val="18"/>
              </w:rPr>
              <w:t>può essere valutato un solo corso</w:t>
            </w:r>
            <w:r w:rsidRPr="00D00DF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1543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ESAMI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STATO II GRADO – ANNI 98/99-00/01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 per ogni anno</w:t>
            </w:r>
          </w:p>
          <w:p w:rsidR="00280A34" w:rsidRDefault="00991D64">
            <w:pPr>
              <w:pStyle w:val="LO-normal"/>
              <w:widowControl w:val="0"/>
              <w:ind w:left="792" w:right="63"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H) Di aver partecipato ai nuovi Esami di Stato conclusivi dei corsi di studio di istruzione</w:t>
            </w:r>
            <w:r>
              <w:rPr>
                <w:color w:val="000000"/>
                <w:sz w:val="20"/>
                <w:szCs w:val="20"/>
              </w:rPr>
              <w:t xml:space="preserve"> secondaria superiore, in qualità di presidente di commissione o di commissario interno o di commissario esterno o come docente di sostegno all'alunno portatore di handicap che svolge l'esame per gli anni 98/99 fino al 00/01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700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line="242" w:lineRule="auto"/>
              <w:ind w:right="1168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CLIL  - LIVELLO C1 DEL QCER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</w:t>
            </w:r>
            <w:r w:rsidR="00D00DF0">
              <w:rPr>
                <w:b/>
                <w:color w:val="000000"/>
                <w:sz w:val="20"/>
                <w:szCs w:val="20"/>
                <w:u w:val="single"/>
              </w:rPr>
              <w:t xml:space="preserve"> C</w:t>
            </w:r>
          </w:p>
          <w:p w:rsidR="00280A34" w:rsidRDefault="00991D64">
            <w:pPr>
              <w:pStyle w:val="LO-normal"/>
              <w:widowControl w:val="0"/>
              <w:tabs>
                <w:tab w:val="left" w:pos="780"/>
              </w:tabs>
              <w:ind w:left="792" w:right="80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I)</w:t>
            </w:r>
            <w:r>
              <w:rPr>
                <w:color w:val="000000"/>
                <w:sz w:val="20"/>
                <w:szCs w:val="20"/>
              </w:rPr>
              <w:tab/>
              <w:t>Di essere in possesso di certificazione di Livello C1 del QCER, di aver frequentato il corso metodologico sostenuto la prova finale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526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 w:rsidP="00D00DF0">
            <w:pPr>
              <w:pStyle w:val="LO-normal"/>
              <w:widowControl w:val="0"/>
              <w:spacing w:before="1"/>
              <w:ind w:left="1177" w:right="1167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  <w:r w:rsidR="00D00DF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0,5</w:t>
            </w:r>
          </w:p>
          <w:p w:rsidR="00280A34" w:rsidRDefault="00991D64">
            <w:pPr>
              <w:pStyle w:val="LO-normal"/>
              <w:widowControl w:val="0"/>
              <w:tabs>
                <w:tab w:val="left" w:pos="942"/>
              </w:tabs>
              <w:spacing w:before="1"/>
              <w:ind w:left="52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L)</w:t>
            </w:r>
            <w:r>
              <w:rPr>
                <w:color w:val="000000"/>
                <w:sz w:val="20"/>
                <w:szCs w:val="20"/>
              </w:rPr>
              <w:tab/>
              <w:t>Di aver frequentato il corso metodologico sostenuto la prova finale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A34" w:rsidTr="00D00DF0">
        <w:trPr>
          <w:trHeight w:val="731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ind w:left="77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TITOLI</w:t>
            </w:r>
          </w:p>
        </w:tc>
      </w:tr>
      <w:tr w:rsidR="00280A34" w:rsidTr="00D00DF0">
        <w:trPr>
          <w:trHeight w:val="393"/>
        </w:trPr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SERVIZIO + ESIGENZE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+ TITOLI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991D64">
            <w:pPr>
              <w:pStyle w:val="LO-normal"/>
              <w:widowControl w:val="0"/>
              <w:ind w:left="1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COMPLESSIVO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0A34" w:rsidRDefault="00280A3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80A34" w:rsidRDefault="00991D64">
      <w:pPr>
        <w:pStyle w:val="Heading1"/>
        <w:numPr>
          <w:ilvl w:val="0"/>
          <w:numId w:val="10"/>
        </w:numPr>
        <w:ind w:left="112" w:firstLine="0"/>
        <w:rPr>
          <w:b w:val="0"/>
          <w:color w:val="000000"/>
        </w:rPr>
      </w:pPr>
      <w:r>
        <w:t>Si allegano le autocertificazioni (e documentazioni,</w:t>
      </w:r>
      <w:r>
        <w:t xml:space="preserve"> nel caso di esclusione dalla graduatoria ai sensi dell’art. 13 CCNI vigente), relative a quanto dichiarato.</w:t>
      </w:r>
    </w:p>
    <w:p w:rsidR="00280A34" w:rsidRDefault="00280A34">
      <w:pPr>
        <w:pStyle w:val="LO-normal"/>
        <w:rPr>
          <w:b/>
          <w:sz w:val="20"/>
          <w:szCs w:val="20"/>
        </w:rPr>
      </w:pPr>
    </w:p>
    <w:p w:rsidR="00280A34" w:rsidRDefault="00280A34">
      <w:pPr>
        <w:pStyle w:val="LO-normal"/>
        <w:spacing w:before="3"/>
        <w:rPr>
          <w:b/>
          <w:sz w:val="15"/>
          <w:szCs w:val="15"/>
        </w:rPr>
      </w:pPr>
    </w:p>
    <w:p w:rsidR="00280A34" w:rsidRDefault="00991D64">
      <w:pPr>
        <w:pStyle w:val="LO-normal"/>
        <w:tabs>
          <w:tab w:val="left" w:pos="2508"/>
          <w:tab w:val="left" w:pos="6680"/>
          <w:tab w:val="left" w:pos="9759"/>
        </w:tabs>
        <w:spacing w:before="59"/>
        <w:ind w:left="112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DATA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FIRMA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sectPr w:rsidR="00280A34" w:rsidSect="00280A34">
      <w:headerReference w:type="default" r:id="rId7"/>
      <w:pgSz w:w="11906" w:h="16838"/>
      <w:pgMar w:top="1220" w:right="920" w:bottom="280" w:left="1020" w:header="69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34" w:rsidRDefault="00280A34" w:rsidP="00280A34">
      <w:r>
        <w:separator/>
      </w:r>
    </w:p>
  </w:endnote>
  <w:endnote w:type="continuationSeparator" w:id="0">
    <w:p w:rsidR="00280A34" w:rsidRDefault="00280A34" w:rsidP="0028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34" w:rsidRDefault="00280A34" w:rsidP="00280A34">
      <w:r>
        <w:separator/>
      </w:r>
    </w:p>
  </w:footnote>
  <w:footnote w:type="continuationSeparator" w:id="0">
    <w:p w:rsidR="00280A34" w:rsidRDefault="00280A34" w:rsidP="0028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34" w:rsidRDefault="00280A34">
    <w:pPr>
      <w:pStyle w:val="LO-normal"/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131"/>
    <w:multiLevelType w:val="multilevel"/>
    <w:tmpl w:val="7ACA043C"/>
    <w:lvl w:ilvl="0">
      <w:start w:val="1"/>
      <w:numFmt w:val="bullet"/>
      <w:lvlText w:val="l"/>
      <w:lvlJc w:val="left"/>
      <w:pPr>
        <w:tabs>
          <w:tab w:val="num" w:pos="0"/>
        </w:tabs>
        <w:ind w:left="792" w:hanging="347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100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795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490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186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881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577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272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5968" w:hanging="348"/>
      </w:pPr>
      <w:rPr>
        <w:rFonts w:ascii="Noto Sans Symbols" w:hAnsi="Noto Sans Symbols" w:cs="Noto Sans Symbols" w:hint="default"/>
      </w:rPr>
    </w:lvl>
  </w:abstractNum>
  <w:abstractNum w:abstractNumId="1">
    <w:nsid w:val="0D215B0E"/>
    <w:multiLevelType w:val="multilevel"/>
    <w:tmpl w:val="EC481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C7695D"/>
    <w:multiLevelType w:val="multilevel"/>
    <w:tmpl w:val="CF06BA42"/>
    <w:lvl w:ilvl="0">
      <w:start w:val="1"/>
      <w:numFmt w:val="bullet"/>
      <w:lvlText w:val="●"/>
      <w:lvlJc w:val="left"/>
      <w:pPr>
        <w:tabs>
          <w:tab w:val="num" w:pos="0"/>
        </w:tabs>
        <w:ind w:left="792" w:hanging="347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95" w:hanging="104"/>
      </w:pPr>
      <w:rPr>
        <w:rFonts w:ascii="OpenSymbol" w:hAnsi="OpenSymbol" w:cs="OpenSymbol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617" w:hanging="104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335" w:hanging="104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053" w:hanging="10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770" w:hanging="104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488" w:hanging="104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206" w:hanging="104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5923" w:hanging="104"/>
      </w:pPr>
      <w:rPr>
        <w:rFonts w:ascii="Noto Sans Symbols" w:hAnsi="Noto Sans Symbols" w:cs="Noto Sans Symbols" w:hint="default"/>
      </w:rPr>
    </w:lvl>
  </w:abstractNum>
  <w:abstractNum w:abstractNumId="3">
    <w:nsid w:val="186D392B"/>
    <w:multiLevelType w:val="multilevel"/>
    <w:tmpl w:val="B094C5DE"/>
    <w:lvl w:ilvl="0">
      <w:start w:val="1"/>
      <w:numFmt w:val="bullet"/>
      <w:lvlText w:val="l"/>
      <w:lvlJc w:val="left"/>
      <w:pPr>
        <w:tabs>
          <w:tab w:val="num" w:pos="0"/>
        </w:tabs>
        <w:ind w:left="780" w:hanging="348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37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095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53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411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69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27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85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43" w:hanging="348"/>
      </w:pPr>
      <w:rPr>
        <w:rFonts w:ascii="Noto Sans Symbols" w:hAnsi="Noto Sans Symbols" w:cs="Noto Sans Symbols" w:hint="default"/>
      </w:rPr>
    </w:lvl>
  </w:abstractNum>
  <w:abstractNum w:abstractNumId="4">
    <w:nsid w:val="1B247035"/>
    <w:multiLevelType w:val="multilevel"/>
    <w:tmpl w:val="DEC02EC2"/>
    <w:lvl w:ilvl="0">
      <w:start w:val="1"/>
      <w:numFmt w:val="bullet"/>
      <w:lvlText w:val="l"/>
      <w:lvlJc w:val="left"/>
      <w:pPr>
        <w:tabs>
          <w:tab w:val="num" w:pos="0"/>
        </w:tabs>
        <w:ind w:left="780" w:hanging="348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37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095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53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411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69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27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85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43" w:hanging="348"/>
      </w:pPr>
      <w:rPr>
        <w:rFonts w:ascii="Noto Sans Symbols" w:hAnsi="Noto Sans Symbols" w:cs="Noto Sans Symbols" w:hint="default"/>
      </w:rPr>
    </w:lvl>
  </w:abstractNum>
  <w:abstractNum w:abstractNumId="5">
    <w:nsid w:val="24016516"/>
    <w:multiLevelType w:val="multilevel"/>
    <w:tmpl w:val="94424122"/>
    <w:lvl w:ilvl="0">
      <w:start w:val="1"/>
      <w:numFmt w:val="bullet"/>
      <w:lvlText w:val="l"/>
      <w:lvlJc w:val="left"/>
      <w:pPr>
        <w:tabs>
          <w:tab w:val="num" w:pos="0"/>
        </w:tabs>
        <w:ind w:left="792" w:hanging="347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55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1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67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423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79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35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91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47" w:hanging="347"/>
      </w:pPr>
      <w:rPr>
        <w:rFonts w:ascii="Noto Sans Symbols" w:hAnsi="Noto Sans Symbols" w:cs="Noto Sans Symbols" w:hint="default"/>
      </w:rPr>
    </w:lvl>
  </w:abstractNum>
  <w:abstractNum w:abstractNumId="6">
    <w:nsid w:val="2A6E764F"/>
    <w:multiLevelType w:val="multilevel"/>
    <w:tmpl w:val="260E733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3D1B7C20"/>
    <w:multiLevelType w:val="multilevel"/>
    <w:tmpl w:val="45AC6AF4"/>
    <w:lvl w:ilvl="0">
      <w:start w:val="4"/>
      <w:numFmt w:val="upperLetter"/>
      <w:lvlText w:val="%1)"/>
      <w:lvlJc w:val="left"/>
      <w:pPr>
        <w:tabs>
          <w:tab w:val="num" w:pos="0"/>
        </w:tabs>
        <w:ind w:left="792" w:hanging="34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83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216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90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292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5984" w:hanging="360"/>
      </w:pPr>
      <w:rPr>
        <w:rFonts w:ascii="Noto Sans Symbols" w:hAnsi="Noto Sans Symbols" w:cs="Noto Sans Symbols" w:hint="default"/>
      </w:rPr>
    </w:lvl>
  </w:abstractNum>
  <w:abstractNum w:abstractNumId="8">
    <w:nsid w:val="4D00500D"/>
    <w:multiLevelType w:val="multilevel"/>
    <w:tmpl w:val="76F2A3DA"/>
    <w:lvl w:ilvl="0">
      <w:start w:val="1"/>
      <w:numFmt w:val="bullet"/>
      <w:lvlText w:val="-"/>
      <w:lvlJc w:val="left"/>
      <w:pPr>
        <w:tabs>
          <w:tab w:val="num" w:pos="0"/>
        </w:tabs>
        <w:ind w:left="432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792" w:hanging="347"/>
      </w:pPr>
      <w:rPr>
        <w:rFonts w:ascii="Wingdings" w:hAnsi="Wingdings" w:cs="Wingding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528" w:hanging="347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257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986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715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443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172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5901" w:hanging="347"/>
      </w:pPr>
      <w:rPr>
        <w:rFonts w:ascii="Noto Sans Symbols" w:hAnsi="Noto Sans Symbols" w:cs="Noto Sans Symbols" w:hint="default"/>
      </w:rPr>
    </w:lvl>
  </w:abstractNum>
  <w:abstractNum w:abstractNumId="9">
    <w:nsid w:val="4E3A4318"/>
    <w:multiLevelType w:val="multilevel"/>
    <w:tmpl w:val="72B6175A"/>
    <w:lvl w:ilvl="0">
      <w:start w:val="1"/>
      <w:numFmt w:val="bullet"/>
      <w:lvlText w:val="l"/>
      <w:lvlJc w:val="left"/>
      <w:pPr>
        <w:tabs>
          <w:tab w:val="num" w:pos="0"/>
        </w:tabs>
        <w:ind w:left="792" w:hanging="347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55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1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67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423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79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35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91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47" w:hanging="347"/>
      </w:pPr>
      <w:rPr>
        <w:rFonts w:ascii="Noto Sans Symbols" w:hAnsi="Noto Sans Symbols" w:cs="Noto Sans Symbols" w:hint="default"/>
      </w:rPr>
    </w:lvl>
  </w:abstractNum>
  <w:abstractNum w:abstractNumId="10">
    <w:nsid w:val="6A034D52"/>
    <w:multiLevelType w:val="multilevel"/>
    <w:tmpl w:val="FA1A4E32"/>
    <w:lvl w:ilvl="0">
      <w:start w:val="1"/>
      <w:numFmt w:val="bullet"/>
      <w:lvlText w:val="l"/>
      <w:lvlJc w:val="left"/>
      <w:pPr>
        <w:tabs>
          <w:tab w:val="num" w:pos="0"/>
        </w:tabs>
        <w:ind w:left="792" w:hanging="347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55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1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67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423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79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35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91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47" w:hanging="347"/>
      </w:pPr>
      <w:rPr>
        <w:rFonts w:ascii="Noto Sans Symbols" w:hAnsi="Noto Sans Symbols" w:cs="Noto Sans Symbols" w:hint="default"/>
      </w:rPr>
    </w:lvl>
  </w:abstractNum>
  <w:abstractNum w:abstractNumId="11">
    <w:nsid w:val="7674009D"/>
    <w:multiLevelType w:val="multilevel"/>
    <w:tmpl w:val="73BC8056"/>
    <w:lvl w:ilvl="0">
      <w:start w:val="1"/>
      <w:numFmt w:val="bullet"/>
      <w:lvlText w:val="●"/>
      <w:lvlJc w:val="left"/>
      <w:pPr>
        <w:tabs>
          <w:tab w:val="num" w:pos="0"/>
        </w:tabs>
        <w:ind w:left="725" w:hanging="284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383" w:hanging="284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047" w:hanging="284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11" w:hanging="284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75" w:hanging="284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39" w:hanging="284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03" w:hanging="284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67" w:hanging="283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31" w:hanging="284"/>
      </w:pPr>
      <w:rPr>
        <w:rFonts w:ascii="Noto Sans Symbols" w:hAnsi="Noto Sans Symbols" w:cs="Noto Sans Symbols" w:hint="default"/>
      </w:rPr>
    </w:lvl>
  </w:abstractNum>
  <w:abstractNum w:abstractNumId="12">
    <w:nsid w:val="7E711010"/>
    <w:multiLevelType w:val="multilevel"/>
    <w:tmpl w:val="EAE4EAB4"/>
    <w:lvl w:ilvl="0">
      <w:start w:val="1"/>
      <w:numFmt w:val="bullet"/>
      <w:lvlText w:val="l"/>
      <w:lvlJc w:val="left"/>
      <w:pPr>
        <w:tabs>
          <w:tab w:val="num" w:pos="0"/>
        </w:tabs>
        <w:ind w:left="792" w:hanging="347"/>
      </w:pPr>
      <w:rPr>
        <w:rFonts w:ascii="Wingdings" w:hAnsi="Wingdings" w:cs="Wingding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55" w:hanging="34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1" w:hanging="34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67" w:hanging="34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423" w:hanging="34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079" w:hanging="348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35" w:hanging="34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391" w:hanging="34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047" w:hanging="347"/>
      </w:pPr>
      <w:rPr>
        <w:rFonts w:ascii="Noto Sans Symbols" w:hAnsi="Noto Sans Symbols" w:cs="Noto Sans Symbol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34"/>
    <w:rsid w:val="00280A34"/>
    <w:rsid w:val="00991D64"/>
    <w:rsid w:val="00D0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280A34"/>
    <w:pPr>
      <w:spacing w:before="59"/>
      <w:ind w:left="112"/>
    </w:pPr>
    <w:rPr>
      <w:b/>
      <w:sz w:val="20"/>
      <w:szCs w:val="20"/>
    </w:rPr>
  </w:style>
  <w:style w:type="paragraph" w:customStyle="1" w:styleId="Heading2">
    <w:name w:val="Heading 2"/>
    <w:basedOn w:val="LO-normal"/>
    <w:next w:val="LO-normal"/>
    <w:qFormat/>
    <w:rsid w:val="00280A34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280A3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280A3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280A34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LO-normal"/>
    <w:next w:val="LO-normal"/>
    <w:qFormat/>
    <w:rsid w:val="00280A34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LO-normal"/>
    <w:next w:val="Corpodeltesto"/>
    <w:qFormat/>
    <w:rsid w:val="00280A34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280A34"/>
    <w:pPr>
      <w:spacing w:after="140" w:line="276" w:lineRule="auto"/>
    </w:pPr>
  </w:style>
  <w:style w:type="paragraph" w:styleId="Elenco">
    <w:name w:val="List"/>
    <w:basedOn w:val="Corpodeltesto"/>
    <w:rsid w:val="00280A34"/>
    <w:rPr>
      <w:rFonts w:cs="Lucida Sans"/>
    </w:rPr>
  </w:style>
  <w:style w:type="paragraph" w:customStyle="1" w:styleId="Caption">
    <w:name w:val="Caption"/>
    <w:basedOn w:val="Normale"/>
    <w:qFormat/>
    <w:rsid w:val="00280A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80A34"/>
    <w:pPr>
      <w:suppressLineNumbers/>
    </w:pPr>
    <w:rPr>
      <w:rFonts w:cs="Lucida Sans"/>
    </w:rPr>
  </w:style>
  <w:style w:type="paragraph" w:customStyle="1" w:styleId="LO-normal">
    <w:name w:val="LO-normal"/>
    <w:qFormat/>
    <w:rsid w:val="00280A34"/>
  </w:style>
  <w:style w:type="paragraph" w:styleId="Sottotitolo">
    <w:name w:val="Subtitle"/>
    <w:basedOn w:val="LO-normal"/>
    <w:next w:val="LO-normal"/>
    <w:qFormat/>
    <w:rsid w:val="00280A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  <w:rsid w:val="00280A34"/>
  </w:style>
  <w:style w:type="paragraph" w:customStyle="1" w:styleId="Header">
    <w:name w:val="Header"/>
    <w:basedOn w:val="Intestazioneepidipagina"/>
    <w:rsid w:val="00280A34"/>
  </w:style>
  <w:style w:type="table" w:customStyle="1" w:styleId="TableNormal">
    <w:name w:val="Table Normal"/>
    <w:rsid w:val="00280A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2021-04-06T09:18:00Z</dcterms:created>
  <dcterms:modified xsi:type="dcterms:W3CDTF">2021-04-06T09:18:00Z</dcterms:modified>
  <dc:language>it-IT</dc:language>
</cp:coreProperties>
</file>