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C7016B" w:rsidRDefault="00CF2A4E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Pr="006F3AE7">
        <w:rPr>
          <w:b/>
          <w:iCs/>
          <w:color w:val="000000" w:themeColor="text1"/>
        </w:rPr>
        <w:t>a</w:t>
      </w:r>
      <w:r w:rsidR="006F3AE7" w:rsidRPr="006F3AE7">
        <w:rPr>
          <w:b/>
          <w:iCs/>
          <w:color w:val="000000" w:themeColor="text1"/>
        </w:rPr>
        <w:t xml:space="preserve"> </w:t>
      </w:r>
      <w:r w:rsidR="00C30940" w:rsidRPr="006F3AE7">
        <w:rPr>
          <w:b/>
          <w:iCs/>
          <w:color w:val="000000" w:themeColor="text1"/>
        </w:rPr>
        <w:t>Esperto</w:t>
      </w:r>
      <w:r w:rsidR="00C651A7" w:rsidRPr="006F3AE7">
        <w:rPr>
          <w:b/>
          <w:iCs/>
          <w:color w:val="000000" w:themeColor="text1"/>
        </w:rPr>
        <w:t xml:space="preserve"> di supporto</w:t>
      </w:r>
    </w:p>
    <w:p w:rsidR="004677E3" w:rsidRDefault="004677E3" w:rsidP="004677E3">
      <w:pPr>
        <w:overflowPunct w:val="0"/>
        <w:autoSpaceDE w:val="0"/>
      </w:pPr>
      <w:r>
        <w:rPr>
          <w:rFonts w:ascii="Tahoma" w:hAnsi="Tahoma" w:cs="Tahoma"/>
        </w:rPr>
        <w:t xml:space="preserve">                                                                           </w:t>
      </w:r>
    </w:p>
    <w:p w:rsidR="004677E3" w:rsidRDefault="004677E3" w:rsidP="004677E3">
      <w:pPr>
        <w:jc w:val="right"/>
        <w:rPr>
          <w:rFonts w:ascii="Verdana" w:hAnsi="Verdana" w:cs="Calibri"/>
          <w:sz w:val="20"/>
          <w:szCs w:val="20"/>
        </w:rPr>
      </w:pPr>
      <w:proofErr w:type="spellStart"/>
      <w:r>
        <w:rPr>
          <w:rFonts w:ascii="Verdana" w:hAnsi="Verdana" w:cs="Calibri"/>
          <w:sz w:val="20"/>
          <w:szCs w:val="20"/>
        </w:rPr>
        <w:t>Gaggio</w:t>
      </w:r>
      <w:proofErr w:type="spellEnd"/>
      <w:r>
        <w:rPr>
          <w:rFonts w:ascii="Verdana" w:hAnsi="Verdana" w:cs="Calibri"/>
          <w:sz w:val="20"/>
          <w:szCs w:val="20"/>
        </w:rPr>
        <w:t xml:space="preserve"> Montano, 07/02/2022</w:t>
      </w:r>
    </w:p>
    <w:p w:rsidR="004677E3" w:rsidRDefault="004677E3" w:rsidP="004677E3">
      <w:pPr>
        <w:rPr>
          <w:rFonts w:ascii="Verdana" w:hAnsi="Verdana" w:cs="Calibri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544"/>
        <w:gridCol w:w="3969"/>
      </w:tblGrid>
      <w:tr w:rsidR="004677E3" w:rsidRPr="0029093B" w:rsidTr="00920010">
        <w:trPr>
          <w:trHeight w:val="231"/>
        </w:trPr>
        <w:tc>
          <w:tcPr>
            <w:tcW w:w="3403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9093B">
              <w:rPr>
                <w:rFonts w:ascii="Tahoma" w:hAnsi="Tahoma" w:cs="Tahoma"/>
                <w:sz w:val="18"/>
                <w:szCs w:val="18"/>
              </w:rPr>
              <w:t>Sottoazione</w:t>
            </w:r>
          </w:p>
        </w:tc>
        <w:tc>
          <w:tcPr>
            <w:tcW w:w="3544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9093B">
              <w:rPr>
                <w:rFonts w:ascii="Tahoma" w:hAnsi="Tahoma" w:cs="Tahoma"/>
                <w:sz w:val="18"/>
                <w:szCs w:val="18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Moduli</w:t>
            </w:r>
          </w:p>
        </w:tc>
      </w:tr>
      <w:tr w:rsidR="004677E3" w:rsidRPr="0029093B" w:rsidTr="00920010">
        <w:trPr>
          <w:trHeight w:val="264"/>
        </w:trPr>
        <w:tc>
          <w:tcPr>
            <w:tcW w:w="3403" w:type="dxa"/>
            <w:vAlign w:val="center"/>
          </w:tcPr>
          <w:p w:rsidR="004677E3" w:rsidRDefault="004677E3" w:rsidP="00920010">
            <w:pPr>
              <w:overflowPunct w:val="0"/>
              <w:autoSpaceDE w:val="0"/>
              <w:autoSpaceDN w:val="0"/>
              <w:adjustRightInd w:val="0"/>
              <w:ind w:left="708"/>
              <w:rPr>
                <w:rFonts w:ascii="Titillium Web" w:hAnsi="Titillium Web"/>
                <w:color w:val="333333"/>
                <w:sz w:val="21"/>
                <w:szCs w:val="21"/>
              </w:rPr>
            </w:pPr>
            <w:r w:rsidRPr="00B31D25">
              <w:rPr>
                <w:rFonts w:ascii="Titillium Web" w:hAnsi="Titillium Web"/>
                <w:color w:val="333333"/>
                <w:sz w:val="21"/>
                <w:szCs w:val="21"/>
              </w:rPr>
              <w:t>10.1.1 Sostegno agli studenti caratterizzati da particolari fragilità</w:t>
            </w:r>
          </w:p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10.1.1A Interventi per il successo scolastico degli studenti</w:t>
            </w:r>
          </w:p>
        </w:tc>
        <w:tc>
          <w:tcPr>
            <w:tcW w:w="3544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753D3">
              <w:rPr>
                <w:rFonts w:ascii="Verdana" w:hAnsi="Verdana" w:cs="Verdana"/>
                <w:sz w:val="20"/>
                <w:szCs w:val="20"/>
              </w:rPr>
              <w:t>10.2.2A-FSEPON-EM-2021-106 Ripartire insieme</w:t>
            </w:r>
          </w:p>
        </w:tc>
        <w:tc>
          <w:tcPr>
            <w:tcW w:w="3969" w:type="dxa"/>
            <w:vAlign w:val="center"/>
          </w:tcPr>
          <w:p w:rsidR="004677E3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 xml:space="preserve">1outdoor </w:t>
            </w:r>
            <w:proofErr w:type="spellStart"/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journet</w:t>
            </w:r>
            <w:proofErr w:type="spellEnd"/>
          </w:p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7E3" w:rsidRPr="0029093B" w:rsidTr="00920010">
        <w:trPr>
          <w:trHeight w:val="264"/>
        </w:trPr>
        <w:tc>
          <w:tcPr>
            <w:tcW w:w="3403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093B">
              <w:rPr>
                <w:rFonts w:ascii="Tahoma" w:hAnsi="Tahoma" w:cs="Tahoma"/>
                <w:sz w:val="20"/>
                <w:szCs w:val="20"/>
              </w:rPr>
              <w:t xml:space="preserve">CUP:  </w:t>
            </w:r>
            <w:r>
              <w:rPr>
                <w:b/>
                <w:bCs/>
                <w:i/>
                <w:iCs/>
              </w:rPr>
              <w:t>G13D21001530007</w:t>
            </w:r>
          </w:p>
        </w:tc>
        <w:tc>
          <w:tcPr>
            <w:tcW w:w="3544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677E3" w:rsidRPr="0029093B" w:rsidRDefault="004677E3" w:rsidP="0092001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9093B">
              <w:rPr>
                <w:rFonts w:ascii="Tahoma" w:hAnsi="Tahoma" w:cs="Tahoma"/>
                <w:sz w:val="20"/>
                <w:szCs w:val="20"/>
              </w:rPr>
              <w:t>Codice Ufficio: UF9TRH</w:t>
            </w:r>
          </w:p>
        </w:tc>
      </w:tr>
    </w:tbl>
    <w:p w:rsidR="004677E3" w:rsidRDefault="004677E3" w:rsidP="004677E3">
      <w:pPr>
        <w:rPr>
          <w:rFonts w:ascii="Verdana" w:hAnsi="Verdana" w:cs="Calibri"/>
          <w:sz w:val="20"/>
          <w:szCs w:val="20"/>
        </w:rPr>
      </w:pPr>
    </w:p>
    <w:p w:rsidR="00C7016B" w:rsidRDefault="00C7016B" w:rsidP="00C7016B"/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dell’incarico di </w:t>
      </w:r>
    </w:p>
    <w:p w:rsidR="00AD4CFE" w:rsidRPr="00896E37" w:rsidRDefault="00AD4CFE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DC1B41" w:rsidRDefault="00CF2A4E" w:rsidP="00896E3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30940">
        <w:rPr>
          <w:color w:val="000000" w:themeColor="text1"/>
        </w:rPr>
        <w:t></w:t>
      </w:r>
      <w:r w:rsidR="00DC1B41">
        <w:rPr>
          <w:color w:val="000000" w:themeColor="text1"/>
        </w:rPr>
        <w:t xml:space="preserve"> </w:t>
      </w:r>
      <w:r w:rsidR="00C30940" w:rsidRPr="00C30940">
        <w:rPr>
          <w:color w:val="000000" w:themeColor="text1"/>
        </w:rPr>
        <w:t>Esperto</w:t>
      </w:r>
      <w:r w:rsidR="00DC1B41">
        <w:rPr>
          <w:color w:val="000000" w:themeColor="text1"/>
        </w:rPr>
        <w:t xml:space="preserve"> ore </w:t>
      </w:r>
      <w:r w:rsidR="004677E3">
        <w:rPr>
          <w:color w:val="000000" w:themeColor="text1"/>
        </w:rPr>
        <w:t>30</w:t>
      </w:r>
    </w:p>
    <w:p w:rsidR="006F3AE7" w:rsidRDefault="006F3AE7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DC1B41" w:rsidRDefault="00DC1B41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(</w:t>
      </w:r>
    </w:p>
    <w:p w:rsidR="00153629" w:rsidRDefault="00DC1B41" w:rsidP="004677E3">
      <w:r>
        <w:t>r</w:t>
      </w:r>
      <w:r w:rsidR="00CF2A4E" w:rsidRPr="006F3AE7">
        <w:t>elativo al progetto</w:t>
      </w:r>
      <w:r w:rsidR="00C30940" w:rsidRPr="006F3AE7">
        <w:t xml:space="preserve"> </w:t>
      </w:r>
      <w:r w:rsidR="004677E3" w:rsidRPr="003753D3">
        <w:rPr>
          <w:rFonts w:ascii="Verdana" w:hAnsi="Verdana" w:cs="Verdana"/>
          <w:sz w:val="20"/>
          <w:szCs w:val="20"/>
        </w:rPr>
        <w:t>10.2.2A-FSEPON-EM-2021-106 Ripartire insieme</w:t>
      </w:r>
      <w:r w:rsidR="004677E3">
        <w:t xml:space="preserve"> </w:t>
      </w:r>
      <w:r w:rsidR="00C7016B">
        <w:t>“</w:t>
      </w:r>
      <w:r w:rsidR="004677E3">
        <w:t xml:space="preserve">Outdoor </w:t>
      </w:r>
      <w:proofErr w:type="spellStart"/>
      <w:r w:rsidR="004677E3">
        <w:t>Journey</w:t>
      </w:r>
      <w:proofErr w:type="spellEnd"/>
      <w:r w:rsidR="00C7016B">
        <w:t>”</w:t>
      </w:r>
      <w:r>
        <w:t>.</w:t>
      </w:r>
    </w:p>
    <w:p w:rsidR="004677E3" w:rsidRPr="00896E37" w:rsidRDefault="004677E3" w:rsidP="004677E3">
      <w:pPr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C7016B" w:rsidP="004710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C7016B" w:rsidP="00B95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912"/>
        <w:gridCol w:w="2835"/>
      </w:tblGrid>
      <w:tr w:rsidR="00896E37" w:rsidRPr="00C30940" w:rsidTr="00C7016B">
        <w:tc>
          <w:tcPr>
            <w:tcW w:w="6912" w:type="dxa"/>
          </w:tcPr>
          <w:p w:rsidR="00896E37" w:rsidRPr="00C30940" w:rsidRDefault="00896E37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896E37" w:rsidRPr="00C30940" w:rsidRDefault="00896E37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896E37" w:rsidRPr="00C30940" w:rsidRDefault="00896E37" w:rsidP="00C7016B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</w:t>
            </w:r>
            <w:r w:rsidR="00C7016B">
              <w:rPr>
                <w:color w:val="000000" w:themeColor="text1"/>
              </w:rPr>
              <w:t xml:space="preserve"> candidato</w:t>
            </w:r>
          </w:p>
        </w:tc>
      </w:tr>
      <w:tr w:rsidR="00896E37" w:rsidRPr="00C30940" w:rsidTr="00C7016B">
        <w:trPr>
          <w:trHeight w:val="2600"/>
        </w:trPr>
        <w:tc>
          <w:tcPr>
            <w:tcW w:w="6912" w:type="dxa"/>
          </w:tcPr>
          <w:p w:rsidR="00896E37" w:rsidRPr="00896E37" w:rsidRDefault="00896E37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896E37" w:rsidRPr="00896E37" w:rsidRDefault="00896E37" w:rsidP="00896E37"/>
          <w:p w:rsidR="00896E37" w:rsidRPr="00896E37" w:rsidRDefault="00896E37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896E37" w:rsidRDefault="00896E37" w:rsidP="00896E37"/>
          <w:p w:rsidR="00896E37" w:rsidRPr="00896E37" w:rsidRDefault="00896E37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896E37" w:rsidRDefault="00896E37" w:rsidP="00896E37"/>
          <w:p w:rsidR="00896E37" w:rsidRPr="00C30940" w:rsidRDefault="00896E37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2835" w:type="dxa"/>
          </w:tcPr>
          <w:p w:rsidR="00896E37" w:rsidRPr="00C30940" w:rsidRDefault="00896E37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677E3"/>
    <w:rsid w:val="00471065"/>
    <w:rsid w:val="005E27E7"/>
    <w:rsid w:val="00630AA1"/>
    <w:rsid w:val="0064401E"/>
    <w:rsid w:val="006563CC"/>
    <w:rsid w:val="006F3AE7"/>
    <w:rsid w:val="0070356F"/>
    <w:rsid w:val="007E2B6E"/>
    <w:rsid w:val="00802330"/>
    <w:rsid w:val="00862879"/>
    <w:rsid w:val="00874912"/>
    <w:rsid w:val="00896E37"/>
    <w:rsid w:val="008D1ECE"/>
    <w:rsid w:val="008D669C"/>
    <w:rsid w:val="00921744"/>
    <w:rsid w:val="009A43BA"/>
    <w:rsid w:val="009E0D2D"/>
    <w:rsid w:val="00A60890"/>
    <w:rsid w:val="00AD4CFE"/>
    <w:rsid w:val="00AE1B03"/>
    <w:rsid w:val="00B00CE6"/>
    <w:rsid w:val="00B07089"/>
    <w:rsid w:val="00B55162"/>
    <w:rsid w:val="00B95280"/>
    <w:rsid w:val="00C108DC"/>
    <w:rsid w:val="00C30940"/>
    <w:rsid w:val="00C651A7"/>
    <w:rsid w:val="00C7016B"/>
    <w:rsid w:val="00CA3511"/>
    <w:rsid w:val="00CF2A4E"/>
    <w:rsid w:val="00DC1B41"/>
    <w:rsid w:val="00E253FC"/>
    <w:rsid w:val="00ED74FC"/>
    <w:rsid w:val="00F23B9B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B3F2-B4EB-454D-94D0-C8731A9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Utente</cp:lastModifiedBy>
  <cp:revision>2</cp:revision>
  <dcterms:created xsi:type="dcterms:W3CDTF">2022-02-07T13:28:00Z</dcterms:created>
  <dcterms:modified xsi:type="dcterms:W3CDTF">2022-02-07T13:28:00Z</dcterms:modified>
</cp:coreProperties>
</file>